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 xml:space="preserve">Umowa </w:t>
      </w:r>
      <w:r w:rsidR="00BB4CD8" w:rsidRPr="00BB4CD8">
        <w:rPr>
          <w:rFonts w:ascii="Arial" w:hAnsi="Arial" w:cs="Arial"/>
          <w:b/>
          <w:sz w:val="21"/>
          <w:szCs w:val="21"/>
        </w:rPr>
        <w:t>nr SA.270.1.2022</w:t>
      </w:r>
    </w:p>
    <w:p w:rsidR="002D4800" w:rsidRDefault="002D4800" w:rsidP="001341C2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zawarta dnia …………………………….. r. w Brzegu pomiędzy:</w:t>
      </w:r>
    </w:p>
    <w:p w:rsidR="001341C2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1341C2" w:rsidRPr="00BB4CD8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Skarbem Państwa – Państwowym Gospodarstwem Leśnym Lasy Państwowe Nadleśnictwem Brzeg</w:t>
      </w:r>
      <w:r w:rsidRPr="00BB4CD8">
        <w:rPr>
          <w:rFonts w:ascii="Arial" w:hAnsi="Arial" w:cs="Arial"/>
          <w:sz w:val="21"/>
          <w:szCs w:val="21"/>
        </w:rPr>
        <w:t xml:space="preserve">  z siedzibą</w:t>
      </w:r>
      <w:r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ul. Kilińskiego 1, 49-300 Brzeg</w:t>
      </w:r>
      <w:r w:rsidR="00BB4CD8" w:rsidRPr="00BB4CD8">
        <w:rPr>
          <w:rFonts w:ascii="Arial" w:hAnsi="Arial" w:cs="Arial"/>
          <w:sz w:val="21"/>
          <w:szCs w:val="21"/>
        </w:rPr>
        <w:t>;</w:t>
      </w:r>
      <w:r w:rsidR="00BB4CD8"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NIP 747-000-67-94; REGON: 530561426  reprezentowanym przez:</w:t>
      </w:r>
      <w:r w:rsidR="001341C2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Nadleśniczego –</w:t>
      </w:r>
      <w:r w:rsid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Bartłomieja Kastelika</w:t>
      </w:r>
      <w:r w:rsidRPr="00BB4CD8">
        <w:rPr>
          <w:rFonts w:ascii="Arial" w:hAnsi="Arial" w:cs="Arial"/>
          <w:vanish/>
          <w:sz w:val="21"/>
          <w:szCs w:val="21"/>
        </w:rPr>
        <w:t>…...............................................................................................................................</w:t>
      </w:r>
    </w:p>
    <w:p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zwanym dalej </w:t>
      </w:r>
      <w:r w:rsidRPr="00BB4CD8">
        <w:rPr>
          <w:rFonts w:ascii="Arial" w:hAnsi="Arial" w:cs="Arial"/>
          <w:b/>
          <w:sz w:val="21"/>
          <w:szCs w:val="21"/>
        </w:rPr>
        <w:t>Zamawiającym</w:t>
      </w:r>
      <w:r w:rsidRPr="00BB4CD8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a</w:t>
      </w:r>
    </w:p>
    <w:p w:rsidR="00BB4CD8" w:rsidRDefault="00BB4CD8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Firmą ………………………</w:t>
      </w:r>
      <w:r w:rsidR="002D4800" w:rsidRPr="00BB4CD8">
        <w:rPr>
          <w:rFonts w:ascii="Arial" w:hAnsi="Arial" w:cs="Arial"/>
          <w:sz w:val="21"/>
          <w:szCs w:val="21"/>
        </w:rPr>
        <w:t xml:space="preserve">…………… z siedzibą przy  ul. ………………………………………,  </w:t>
      </w:r>
      <w:r w:rsidR="002D4800" w:rsidRPr="00BB4CD8">
        <w:rPr>
          <w:rFonts w:ascii="Arial" w:hAnsi="Arial" w:cs="Arial"/>
          <w:sz w:val="21"/>
          <w:szCs w:val="21"/>
        </w:rPr>
        <w:br/>
        <w:t>NIP …………………………….; REGON: …………………, reprezentowaną przez</w:t>
      </w:r>
      <w:r>
        <w:rPr>
          <w:rFonts w:ascii="Arial" w:hAnsi="Arial" w:cs="Arial"/>
          <w:sz w:val="21"/>
          <w:szCs w:val="21"/>
        </w:rPr>
        <w:t>………………</w:t>
      </w:r>
      <w:r w:rsidR="001341C2">
        <w:rPr>
          <w:rFonts w:ascii="Arial" w:hAnsi="Arial" w:cs="Arial"/>
          <w:sz w:val="21"/>
          <w:szCs w:val="21"/>
        </w:rPr>
        <w:t>….</w:t>
      </w:r>
      <w:r>
        <w:rPr>
          <w:rFonts w:ascii="Arial" w:hAnsi="Arial" w:cs="Arial"/>
          <w:sz w:val="21"/>
          <w:szCs w:val="21"/>
        </w:rPr>
        <w:t>.</w:t>
      </w:r>
      <w:r w:rsidR="002D4800" w:rsidRPr="00BB4CD8">
        <w:rPr>
          <w:rFonts w:ascii="Arial" w:hAnsi="Arial" w:cs="Arial"/>
          <w:sz w:val="21"/>
          <w:szCs w:val="21"/>
        </w:rPr>
        <w:t xml:space="preserve"> </w:t>
      </w:r>
    </w:p>
    <w:p w:rsidR="002D4800" w:rsidRDefault="00BB4CD8" w:rsidP="001341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zwaną</w:t>
      </w:r>
      <w:r w:rsidR="002D4800" w:rsidRPr="00BB4CD8">
        <w:rPr>
          <w:rFonts w:ascii="Arial" w:hAnsi="Arial" w:cs="Arial"/>
          <w:sz w:val="21"/>
          <w:szCs w:val="21"/>
        </w:rPr>
        <w:t xml:space="preserve"> w dalszej części umowy </w:t>
      </w:r>
      <w:r w:rsidR="002D4800" w:rsidRPr="00BB4CD8">
        <w:rPr>
          <w:rFonts w:ascii="Arial" w:hAnsi="Arial" w:cs="Arial"/>
          <w:b/>
          <w:sz w:val="21"/>
          <w:szCs w:val="21"/>
        </w:rPr>
        <w:t>Wykonawcą.</w:t>
      </w:r>
    </w:p>
    <w:p w:rsidR="001341C2" w:rsidRPr="00BB4CD8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BB4CD8" w:rsidP="001341C2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Niniejsza umowa została zawarta w następstwie przeprowadzenia procedury zaproszenia do składania ofert z wyłączeniem stosowania ustawy z dnia 11 września 2019 r. – Prawo zamówień publicznych (t.j. Dz.U. z 2021 r. poz. 1129) oraz zgodnie z zarządzeniem nr 5/2021 Nadleśniczego Nadleśnictwa Brzeg z dnia 22 stycznia 2021 w sprawie wprowadzenia Regulaminu udzielania zamówień publicznych w Nadleśnictwie Brzeg o wartości poniżej kwoty 130 000,00 złotych netto i zarządzeniem 6/2021 Nadleśniczego Brzeg z dnia 22.01.2021 r. w sprawie powołania stałej komisji przetargowej do przygotowania i przeprowadzenia postępowań o udzielenie zamówień, wyłączonych ze stosowania ustawy Prawo zamówień publicznych w Nadleśnictwie Brzeg oraz wprowadzenia Regulaminu pracy stałej komisji przetargowej</w:t>
      </w:r>
      <w:r w:rsidR="002D4800" w:rsidRPr="00BB4CD8">
        <w:rPr>
          <w:rFonts w:ascii="Arial" w:hAnsi="Arial" w:cs="Arial"/>
          <w:sz w:val="21"/>
          <w:szCs w:val="21"/>
        </w:rPr>
        <w:t xml:space="preserve">. </w:t>
      </w:r>
    </w:p>
    <w:p w:rsidR="00CD09D6" w:rsidRPr="00BB4CD8" w:rsidRDefault="00CD09D6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§ 1</w:t>
      </w:r>
    </w:p>
    <w:p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Przedmiot umowy</w:t>
      </w:r>
    </w:p>
    <w:p w:rsidR="002D4800" w:rsidRPr="00BB4CD8" w:rsidRDefault="00BB4CD8" w:rsidP="001341C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ar-SA"/>
        </w:rPr>
      </w:pPr>
      <w:r w:rsidRPr="00BB4CD8">
        <w:rPr>
          <w:rFonts w:ascii="Arial" w:hAnsi="Arial" w:cs="Arial"/>
          <w:sz w:val="21"/>
          <w:szCs w:val="21"/>
        </w:rPr>
        <w:t>Przedmiotem umowy jest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2D4800" w:rsidRPr="00BB4CD8">
        <w:rPr>
          <w:rFonts w:ascii="Arial" w:hAnsi="Arial" w:cs="Arial"/>
          <w:b/>
          <w:sz w:val="21"/>
          <w:szCs w:val="21"/>
        </w:rPr>
        <w:t>„</w:t>
      </w:r>
      <w:r w:rsidR="005A5F61" w:rsidRPr="00BB4CD8">
        <w:rPr>
          <w:rFonts w:ascii="Arial" w:hAnsi="Arial" w:cs="Arial"/>
          <w:b/>
          <w:sz w:val="21"/>
          <w:szCs w:val="21"/>
        </w:rPr>
        <w:t>Wykonanie usługi komplek</w:t>
      </w:r>
      <w:r w:rsidRPr="00BB4CD8">
        <w:rPr>
          <w:rFonts w:ascii="Arial" w:hAnsi="Arial" w:cs="Arial"/>
          <w:b/>
          <w:sz w:val="21"/>
          <w:szCs w:val="21"/>
        </w:rPr>
        <w:t>sowego sprzątania pomieszczeń i </w:t>
      </w:r>
      <w:r w:rsidR="005A5F61" w:rsidRPr="00BB4CD8">
        <w:rPr>
          <w:rFonts w:ascii="Arial" w:hAnsi="Arial" w:cs="Arial"/>
          <w:b/>
          <w:sz w:val="21"/>
          <w:szCs w:val="21"/>
        </w:rPr>
        <w:t xml:space="preserve">utrzymania czystości obiektu biurowca Nadleśnictwa Brzeg przy ul. </w:t>
      </w:r>
      <w:r w:rsidRPr="00BB4CD8">
        <w:rPr>
          <w:rFonts w:ascii="Arial" w:hAnsi="Arial" w:cs="Arial"/>
          <w:b/>
          <w:sz w:val="21"/>
          <w:szCs w:val="21"/>
        </w:rPr>
        <w:t>J.</w:t>
      </w:r>
      <w:r w:rsidR="00D25667">
        <w:rPr>
          <w:rFonts w:ascii="Arial" w:hAnsi="Arial" w:cs="Arial"/>
          <w:b/>
          <w:sz w:val="21"/>
          <w:szCs w:val="21"/>
        </w:rPr>
        <w:t xml:space="preserve"> </w:t>
      </w:r>
      <w:r w:rsidR="005A5F61" w:rsidRPr="00BB4CD8">
        <w:rPr>
          <w:rFonts w:ascii="Arial" w:hAnsi="Arial" w:cs="Arial"/>
          <w:b/>
          <w:sz w:val="21"/>
          <w:szCs w:val="21"/>
        </w:rPr>
        <w:t>Kilińskiego 1, 49-300 Brzeg</w:t>
      </w:r>
      <w:r w:rsidR="002D4800" w:rsidRPr="00BB4CD8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pStyle w:val="Tekstpodstawowywcity"/>
        <w:numPr>
          <w:ilvl w:val="0"/>
          <w:numId w:val="7"/>
        </w:numPr>
        <w:tabs>
          <w:tab w:val="clear" w:pos="284"/>
          <w:tab w:val="clear" w:pos="408"/>
        </w:tabs>
        <w:spacing w:line="276" w:lineRule="auto"/>
        <w:ind w:left="425" w:hanging="357"/>
        <w:rPr>
          <w:rFonts w:ascii="Arial" w:hAnsi="Arial" w:cs="Arial"/>
          <w:b w:val="0"/>
          <w:bCs w:val="0"/>
          <w:sz w:val="21"/>
          <w:szCs w:val="21"/>
        </w:rPr>
      </w:pPr>
      <w:r w:rsidRPr="00BB4CD8">
        <w:rPr>
          <w:rFonts w:ascii="Arial" w:hAnsi="Arial" w:cs="Arial"/>
          <w:b w:val="0"/>
          <w:sz w:val="21"/>
          <w:szCs w:val="21"/>
        </w:rPr>
        <w:t>Wykonawca oświadcza, że: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zapoznał się szcz</w:t>
      </w:r>
      <w:r w:rsidR="00721A07">
        <w:rPr>
          <w:rFonts w:ascii="Arial" w:hAnsi="Arial" w:cs="Arial"/>
          <w:sz w:val="21"/>
          <w:szCs w:val="21"/>
        </w:rPr>
        <w:t>egółowo z ogłoszeniem o zaproszeniu do składania ofert</w:t>
      </w:r>
      <w:r w:rsidR="00D25667">
        <w:rPr>
          <w:rFonts w:ascii="Arial" w:hAnsi="Arial" w:cs="Arial"/>
          <w:sz w:val="21"/>
          <w:szCs w:val="21"/>
        </w:rPr>
        <w:t xml:space="preserve">, a także </w:t>
      </w:r>
      <w:r w:rsidR="00721A07">
        <w:rPr>
          <w:rFonts w:ascii="Arial" w:hAnsi="Arial" w:cs="Arial"/>
          <w:sz w:val="21"/>
          <w:szCs w:val="21"/>
        </w:rPr>
        <w:t>z </w:t>
      </w:r>
      <w:r w:rsidR="00D25667">
        <w:rPr>
          <w:rFonts w:ascii="Arial" w:hAnsi="Arial" w:cs="Arial"/>
          <w:sz w:val="21"/>
          <w:szCs w:val="21"/>
        </w:rPr>
        <w:t>załączonymi do niego</w:t>
      </w:r>
      <w:r w:rsidRPr="00BB4CD8">
        <w:rPr>
          <w:rFonts w:ascii="Arial" w:hAnsi="Arial" w:cs="Arial"/>
          <w:sz w:val="21"/>
          <w:szCs w:val="21"/>
        </w:rPr>
        <w:t xml:space="preserve"> dokumentami stanowiącymi załączniki ogłoszenia;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oferta przez niego sporządzona na podstawie ogłoszenia </w:t>
      </w:r>
      <w:r w:rsidR="00D25667">
        <w:rPr>
          <w:rFonts w:ascii="Arial" w:hAnsi="Arial" w:cs="Arial"/>
          <w:sz w:val="21"/>
          <w:szCs w:val="21"/>
        </w:rPr>
        <w:t>o zaproszeniu do składania ofert</w:t>
      </w:r>
      <w:r w:rsidRPr="00BB4CD8">
        <w:rPr>
          <w:rFonts w:ascii="Arial" w:hAnsi="Arial" w:cs="Arial"/>
          <w:sz w:val="21"/>
          <w:szCs w:val="21"/>
        </w:rPr>
        <w:t xml:space="preserve"> zawiera wszystkie elementy niezbędne do realizacji usług s</w:t>
      </w:r>
      <w:r w:rsidR="00D25667">
        <w:rPr>
          <w:rFonts w:ascii="Arial" w:hAnsi="Arial" w:cs="Arial"/>
          <w:sz w:val="21"/>
          <w:szCs w:val="21"/>
        </w:rPr>
        <w:t xml:space="preserve">przątania określonych w opisie </w:t>
      </w:r>
      <w:r w:rsidRPr="00BB4CD8">
        <w:rPr>
          <w:rFonts w:ascii="Arial" w:hAnsi="Arial" w:cs="Arial"/>
          <w:sz w:val="21"/>
          <w:szCs w:val="21"/>
        </w:rPr>
        <w:t>przedmiotu zamówienia;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rozwiązania zawarte w opisie przedmiotu zamówienia nie budzą wątpliwości, </w:t>
      </w:r>
      <w:r w:rsidR="005A5F61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ewentualne niejasności zostały rozstrz</w:t>
      </w:r>
      <w:r w:rsidR="00D25667">
        <w:rPr>
          <w:rFonts w:ascii="Arial" w:hAnsi="Arial" w:cs="Arial"/>
          <w:sz w:val="21"/>
          <w:szCs w:val="21"/>
        </w:rPr>
        <w:t>ygnięte do dnia złożenia oferty.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Szczegółowy zakres przedmiotu umowy określony jest </w:t>
      </w:r>
      <w:r w:rsidR="005D619D" w:rsidRPr="00BB4CD8">
        <w:rPr>
          <w:rFonts w:ascii="Arial" w:hAnsi="Arial" w:cs="Arial"/>
          <w:sz w:val="21"/>
          <w:szCs w:val="21"/>
        </w:rPr>
        <w:t xml:space="preserve">w załączniku nr 1 </w:t>
      </w:r>
      <w:r w:rsidRPr="00BB4CD8">
        <w:rPr>
          <w:rFonts w:ascii="Arial" w:hAnsi="Arial" w:cs="Arial"/>
          <w:sz w:val="21"/>
          <w:szCs w:val="21"/>
        </w:rPr>
        <w:t xml:space="preserve">do </w:t>
      </w:r>
      <w:r w:rsidR="005D619D" w:rsidRPr="00BB4CD8">
        <w:rPr>
          <w:rFonts w:ascii="Arial" w:hAnsi="Arial" w:cs="Arial"/>
          <w:sz w:val="21"/>
          <w:szCs w:val="21"/>
        </w:rPr>
        <w:t>zaproszenia do składania ofert</w:t>
      </w:r>
      <w:r w:rsidRPr="00BB4CD8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Usługi będą świadczone </w:t>
      </w:r>
      <w:r w:rsidR="006B5816">
        <w:rPr>
          <w:rFonts w:ascii="Arial" w:hAnsi="Arial" w:cs="Arial"/>
          <w:sz w:val="21"/>
          <w:szCs w:val="21"/>
        </w:rPr>
        <w:t>od poniedziałku do piątku w godzinach ……………………………</w:t>
      </w:r>
      <w:r w:rsidRPr="00BB4CD8">
        <w:rPr>
          <w:rFonts w:ascii="Arial" w:hAnsi="Arial" w:cs="Arial"/>
          <w:sz w:val="21"/>
          <w:szCs w:val="21"/>
        </w:rPr>
        <w:t>…</w:t>
      </w:r>
      <w:r w:rsidR="00D25667">
        <w:rPr>
          <w:rFonts w:ascii="Arial" w:hAnsi="Arial" w:cs="Arial"/>
          <w:sz w:val="21"/>
          <w:szCs w:val="21"/>
        </w:rPr>
        <w:t xml:space="preserve"> dla pomieszczeń sprzątanych pod nadzorem pracowników Zamawiającego oraz po godzinie……….. dla pozostałych pomieszczeń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zmiany godzin świadczenia usług w przypadku zmiany organizacji czasu pracy Zamawiającego, informując o tym Wykonawcę </w:t>
      </w:r>
      <w:r w:rsidR="00C512E2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z miesięcznym wyprzedzeniem. W szczególnie uzasadnionych, nagłych przypadkach Zamawiający, wyłącznie po uzgodnieniu z Wykonawcą, może ustalić krótkookresową zmianę godzin świadczenia usług sprzątania. Dzienny wymiar godzin świadczenia usług przez </w:t>
      </w:r>
      <w:r w:rsidRPr="00BB4CD8">
        <w:rPr>
          <w:rFonts w:ascii="Arial" w:hAnsi="Arial" w:cs="Arial"/>
          <w:sz w:val="21"/>
          <w:szCs w:val="21"/>
        </w:rPr>
        <w:lastRenderedPageBreak/>
        <w:t>Wykonawcę pozostanie bez zmian, chyba, że z uzasadnionych powodów Strony tymczasowo zmienią dzienny wymiar godzin świadczenia usług w ok</w:t>
      </w:r>
      <w:r w:rsidR="00D25667">
        <w:rPr>
          <w:rFonts w:ascii="Arial" w:hAnsi="Arial" w:cs="Arial"/>
          <w:sz w:val="21"/>
          <w:szCs w:val="21"/>
        </w:rPr>
        <w:t>resie przez Strony ustalonym, z </w:t>
      </w:r>
      <w:r w:rsidRPr="00BB4CD8">
        <w:rPr>
          <w:rFonts w:ascii="Arial" w:hAnsi="Arial" w:cs="Arial"/>
          <w:sz w:val="21"/>
          <w:szCs w:val="21"/>
        </w:rPr>
        <w:t>zachowaniem wymiaru godzin świadczenia usług przewidzianych w danym cyklu rozliczeniowym (miesiąc kalendarzowy).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Zmiana godzin świadczenia usług oraz zmiana dziennego wymiaru godzin świadczenia usług, o którym mowa w ust. 4, nie stanowi zmiany umowy i nie wymaga zawarcia aneksu do umowy. </w:t>
      </w:r>
    </w:p>
    <w:p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2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Termin wykonania umowy</w:t>
      </w:r>
    </w:p>
    <w:p w:rsidR="002D4800" w:rsidRPr="00BB4CD8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Termin rozpoczęcia usług objętych n</w:t>
      </w:r>
      <w:r w:rsidR="003459A5" w:rsidRPr="00BB4CD8">
        <w:rPr>
          <w:rFonts w:ascii="Arial" w:hAnsi="Arial" w:cs="Arial"/>
          <w:sz w:val="21"/>
          <w:szCs w:val="21"/>
        </w:rPr>
        <w:t xml:space="preserve">iniejszą umową ustala się na: </w:t>
      </w:r>
      <w:r w:rsidRPr="00BB4CD8">
        <w:rPr>
          <w:rFonts w:ascii="Arial" w:hAnsi="Arial" w:cs="Arial"/>
          <w:sz w:val="21"/>
          <w:szCs w:val="21"/>
        </w:rPr>
        <w:t xml:space="preserve">1 </w:t>
      </w:r>
      <w:r w:rsidR="006B5816">
        <w:rPr>
          <w:rFonts w:ascii="Arial" w:hAnsi="Arial" w:cs="Arial"/>
          <w:sz w:val="21"/>
          <w:szCs w:val="21"/>
        </w:rPr>
        <w:t>marzec</w:t>
      </w:r>
      <w:r w:rsidRPr="00BB4CD8">
        <w:rPr>
          <w:rFonts w:ascii="Arial" w:hAnsi="Arial" w:cs="Arial"/>
          <w:sz w:val="21"/>
          <w:szCs w:val="21"/>
        </w:rPr>
        <w:t xml:space="preserve"> 202</w:t>
      </w:r>
      <w:r w:rsidR="00D25667">
        <w:rPr>
          <w:rFonts w:ascii="Arial" w:hAnsi="Arial" w:cs="Arial"/>
          <w:sz w:val="21"/>
          <w:szCs w:val="21"/>
        </w:rPr>
        <w:t>2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:rsidR="002D4800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Termin zakończenia usług objętych niniejszą umową ustala się na: </w:t>
      </w:r>
      <w:r w:rsidR="006B5816">
        <w:rPr>
          <w:rFonts w:ascii="Arial" w:hAnsi="Arial" w:cs="Arial"/>
          <w:sz w:val="21"/>
          <w:szCs w:val="21"/>
        </w:rPr>
        <w:t>28 luty</w:t>
      </w:r>
      <w:bookmarkStart w:id="0" w:name="_GoBack"/>
      <w:bookmarkEnd w:id="0"/>
      <w:r w:rsidRPr="00BB4CD8">
        <w:rPr>
          <w:rFonts w:ascii="Arial" w:hAnsi="Arial" w:cs="Arial"/>
          <w:sz w:val="21"/>
          <w:szCs w:val="21"/>
        </w:rPr>
        <w:t xml:space="preserve"> 202</w:t>
      </w:r>
      <w:r w:rsidR="00D25667">
        <w:rPr>
          <w:rFonts w:ascii="Arial" w:hAnsi="Arial" w:cs="Arial"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:rsidR="00D25667" w:rsidRPr="00BB4CD8" w:rsidRDefault="00D25667" w:rsidP="001341C2">
      <w:pPr>
        <w:spacing w:after="0"/>
        <w:ind w:left="426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3</w:t>
      </w:r>
    </w:p>
    <w:p w:rsidR="002D4800" w:rsidRPr="00BB4CD8" w:rsidRDefault="00CD09D6" w:rsidP="001341C2">
      <w:pPr>
        <w:pStyle w:val="Nagwek2"/>
        <w:spacing w:line="276" w:lineRule="auto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Zobowiązania Wykonawcy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wykonania przedmiotu umowy z należytą starannością, </w:t>
      </w:r>
      <w:r w:rsidRPr="00BB4CD8">
        <w:rPr>
          <w:rFonts w:ascii="Arial" w:hAnsi="Arial" w:cs="Arial"/>
          <w:sz w:val="21"/>
          <w:szCs w:val="21"/>
        </w:rPr>
        <w:br/>
        <w:t>z postanowieniami dokum</w:t>
      </w:r>
      <w:r w:rsidR="00453F20">
        <w:rPr>
          <w:rFonts w:ascii="Arial" w:hAnsi="Arial" w:cs="Arial"/>
          <w:sz w:val="21"/>
          <w:szCs w:val="21"/>
        </w:rPr>
        <w:t>entów składających się na umowę</w:t>
      </w:r>
      <w:r w:rsidRPr="00BB4CD8">
        <w:rPr>
          <w:rFonts w:ascii="Arial" w:hAnsi="Arial" w:cs="Arial"/>
          <w:sz w:val="21"/>
          <w:szCs w:val="21"/>
        </w:rPr>
        <w:t xml:space="preserve"> oraz aktualnie obowiązującymi normami, przepisami prawa i wiedzą techniczną. Za jakość wykonanych usług sprzątania odpowiada Wykonawca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strzec mienia znajdującego się w miejscu wykonywania pracy oraz zapewnić warunki bezpieczeństwa w okresie prowadzenia usług sprzątania.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 wszelkich zauważonych uszkodzeniach, zagrożeniach i brakach w mieniu Zamawiającego Wykonawca zobowiązany jest niezwłocznie poinformować Zamawiającego.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obowiązany jest do wyznaczenia jednego pracownika, który będzie pełnił funkcje stałego Koordynatora w trakcie świadczenia usług objętych przedmiotem umowy. Koordynator będzie obowiązany do utrzymania stałego kontaktu telefonicznego i drogą elektroniczną </w:t>
      </w:r>
      <w:r w:rsidR="00453F20">
        <w:rPr>
          <w:rFonts w:ascii="Arial" w:hAnsi="Arial" w:cs="Arial"/>
          <w:sz w:val="21"/>
          <w:szCs w:val="21"/>
        </w:rPr>
        <w:t xml:space="preserve">z Zamawiającym. </w:t>
      </w:r>
      <w:r w:rsidRPr="00BB4CD8">
        <w:rPr>
          <w:rFonts w:ascii="Arial" w:hAnsi="Arial" w:cs="Arial"/>
          <w:sz w:val="21"/>
          <w:szCs w:val="21"/>
        </w:rPr>
        <w:t xml:space="preserve">Do zadań Koordynatora będzie należało organizowanie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sprawowanie nadzoru nad świadczeniem usług oraz zarządzanie personelem Wykonawcy.</w:t>
      </w:r>
      <w:r w:rsidR="00453F20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Oceny prawidłowości wykonania przedmiotu umowy dokonuje Zamawiający.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Stwierdzone przez Zamawiającego nieprawidłowości w wykonaniu przedmiotu umowy zgłaszane będą Wykonawcy na bieżąco w formie pisemnej/ droga elektroniczna,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w nagłych przypadkach ustnie lub telefonicznie pracownikowi Wykonawcy pełniącemu funkcję Koordynatora.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usunięcia zgłoszonych mu nieprawidłowości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wykonaniu przedmiotu umowy lub zmiany sposobu świadczenia usług w terminie wyznaczonym przez Zamawiającego, uwzględniającym w szczególności rodzaj stwierdzonych nieprawidłowości, czas, w którym mogą zostać usunięte, oraz uzasadnione potrzeby Zamawiającego.</w:t>
      </w:r>
    </w:p>
    <w:p w:rsidR="00123013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nierozpoczęcia lub przerwania świadczenia usług Zamawiający wyznaczy Wykonawcy odpowiedni termin dodatkowy na rozpoczęcie lub wznowienie wykonywania usług.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i Zamawiający zobowiązani są do ścisłego współdziałania w zakresie niezbędnym do prawidłowej realizacji umowy.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energię elektryczną dla potrzeb wykonywania usług sprzątania nieodpłatnie z przyłącza znajdującego się na terenie budynku biura Nadleśnictwa Brzeg.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wodę dla potrzeb wykonywania usług sprzątania nieodpłatnie z przyłącza znajdującego się na terenie budynku biura Nadleśnictwa Brzeg.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bezwzględnego przestrzegania obowiązujących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Nadleśnictwie Brzeg, przepisów dotyczących bezpieczeństwa, w szczególności przepisów i instrukcji bhp i p.poż.</w:t>
      </w:r>
    </w:p>
    <w:p w:rsidR="002D4800" w:rsidRPr="00BB4CD8" w:rsidRDefault="002D4800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lastRenderedPageBreak/>
        <w:t>§ 4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Personel Wykonawcy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Usługi sprzątania objęte niniejszą umową będą świadczone przez osoby wymienione </w:t>
      </w:r>
      <w:r w:rsidRPr="00BB4CD8">
        <w:rPr>
          <w:rFonts w:ascii="Arial" w:hAnsi="Arial" w:cs="Arial"/>
          <w:sz w:val="21"/>
          <w:szCs w:val="21"/>
        </w:rPr>
        <w:br/>
        <w:t xml:space="preserve">w </w:t>
      </w:r>
      <w:r w:rsidRPr="00BB4CD8">
        <w:rPr>
          <w:rFonts w:ascii="Arial" w:hAnsi="Arial" w:cs="Arial"/>
          <w:b/>
          <w:sz w:val="21"/>
          <w:szCs w:val="21"/>
        </w:rPr>
        <w:t xml:space="preserve">załączniku nr </w:t>
      </w:r>
      <w:r w:rsidR="00A129D1" w:rsidRPr="00BB4CD8">
        <w:rPr>
          <w:rFonts w:ascii="Arial" w:hAnsi="Arial" w:cs="Arial"/>
          <w:b/>
          <w:sz w:val="21"/>
          <w:szCs w:val="21"/>
        </w:rPr>
        <w:t>1</w:t>
      </w:r>
      <w:r w:rsidR="00A129D1" w:rsidRPr="00BB4CD8">
        <w:rPr>
          <w:rFonts w:ascii="Arial" w:hAnsi="Arial" w:cs="Arial"/>
          <w:sz w:val="21"/>
          <w:szCs w:val="21"/>
        </w:rPr>
        <w:t xml:space="preserve"> </w:t>
      </w:r>
      <w:r w:rsidR="00453F20">
        <w:rPr>
          <w:rFonts w:ascii="Arial" w:hAnsi="Arial" w:cs="Arial"/>
          <w:sz w:val="21"/>
          <w:szCs w:val="21"/>
        </w:rPr>
        <w:t>do umowy (</w:t>
      </w:r>
      <w:r w:rsidRPr="00BB4CD8">
        <w:rPr>
          <w:rFonts w:ascii="Arial" w:hAnsi="Arial" w:cs="Arial"/>
          <w:sz w:val="21"/>
          <w:szCs w:val="21"/>
        </w:rPr>
        <w:t>„Wykaz pracowników świadczących usługi”</w:t>
      </w:r>
      <w:r w:rsidR="00453F20">
        <w:rPr>
          <w:rFonts w:ascii="Arial" w:hAnsi="Arial" w:cs="Arial"/>
          <w:sz w:val="21"/>
          <w:szCs w:val="21"/>
        </w:rPr>
        <w:t>)</w:t>
      </w:r>
      <w:r w:rsidRPr="00BB4CD8">
        <w:rPr>
          <w:rFonts w:ascii="Arial" w:hAnsi="Arial" w:cs="Arial"/>
          <w:sz w:val="21"/>
          <w:szCs w:val="21"/>
        </w:rPr>
        <w:t xml:space="preserve">, </w:t>
      </w:r>
      <w:r w:rsidR="00453F20">
        <w:rPr>
          <w:rFonts w:ascii="Arial" w:hAnsi="Arial" w:cs="Arial"/>
          <w:sz w:val="21"/>
          <w:szCs w:val="21"/>
        </w:rPr>
        <w:t xml:space="preserve">są to osoby, </w:t>
      </w:r>
      <w:r w:rsidRPr="00BB4CD8">
        <w:rPr>
          <w:rFonts w:ascii="Arial" w:hAnsi="Arial" w:cs="Arial"/>
          <w:sz w:val="21"/>
          <w:szCs w:val="21"/>
        </w:rPr>
        <w:t xml:space="preserve">które zostały wskazane przez Wykonawcę w złożonej ofercie, zwane dalej „pracownikami świadczącymi usługi” </w:t>
      </w:r>
    </w:p>
    <w:p w:rsidR="00BA1FEB" w:rsidRPr="00BB4CD8" w:rsidRDefault="00BA1FEB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wystawi każdemu pracownikowi Wykonawc</w:t>
      </w:r>
      <w:r w:rsidR="00453F20">
        <w:rPr>
          <w:rFonts w:ascii="Arial" w:hAnsi="Arial" w:cs="Arial"/>
          <w:sz w:val="21"/>
          <w:szCs w:val="21"/>
        </w:rPr>
        <w:t>y upoważnienie do przebywania w </w:t>
      </w:r>
      <w:r w:rsidRPr="00BB4CD8">
        <w:rPr>
          <w:rFonts w:ascii="Arial" w:hAnsi="Arial" w:cs="Arial"/>
          <w:sz w:val="21"/>
          <w:szCs w:val="21"/>
        </w:rPr>
        <w:t xml:space="preserve">obszarze przetwarzania danych osobowych stanowiących </w:t>
      </w:r>
      <w:r w:rsidRPr="00BB4CD8">
        <w:rPr>
          <w:rFonts w:ascii="Arial" w:hAnsi="Arial" w:cs="Arial"/>
          <w:b/>
          <w:sz w:val="21"/>
          <w:szCs w:val="21"/>
        </w:rPr>
        <w:t>załącznik nr 2</w:t>
      </w:r>
      <w:r w:rsidRPr="00BB4CD8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że przed rozpoczęciem wykonywania przedmiotu umowy pracownicy świadczący usługi zostaną przeszkoleni w zakresie przestrzegania przepisów bhp i przepisów przeciwpożarowych oraz przepisów o ochronie danych osobowych.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ze pracownicy świadczący usługi sprzątania będą posiadać aktualne badania lekarskie niezbędne do wykonywania powierzonych im obowiązków.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zapewnienia pracownikom świadczącym usługi sprzątania odzieży ochronnej, odzieży roboczej i środków ochrony osobistej, zgodnie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przepi</w:t>
      </w:r>
      <w:r w:rsidR="009B169A" w:rsidRPr="00BB4CD8">
        <w:rPr>
          <w:rFonts w:ascii="Arial" w:hAnsi="Arial" w:cs="Arial"/>
          <w:sz w:val="21"/>
          <w:szCs w:val="21"/>
        </w:rPr>
        <w:t xml:space="preserve">sami </w:t>
      </w:r>
      <w:r w:rsidRPr="00BB4CD8">
        <w:rPr>
          <w:rFonts w:ascii="Arial" w:hAnsi="Arial" w:cs="Arial"/>
          <w:sz w:val="21"/>
          <w:szCs w:val="21"/>
        </w:rPr>
        <w:t>i zasadami bhp.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ponosi odpowiedzialność za prawidłowe wyposażenie pracowników świadczących usługi sprzątania oraz za ich bezpieczeństwo w trakcie wykonywania przedmiotu umowy. 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Pracownicy świadczący usługi sprzątania wewnętrznego i</w:t>
      </w:r>
      <w:r w:rsidR="00453F20">
        <w:rPr>
          <w:rFonts w:ascii="Arial" w:hAnsi="Arial" w:cs="Arial"/>
          <w:sz w:val="21"/>
          <w:szCs w:val="21"/>
        </w:rPr>
        <w:t xml:space="preserve"> zewnętrznego zobowiązani są do </w:t>
      </w:r>
      <w:r w:rsidRPr="00BB4CD8">
        <w:rPr>
          <w:rFonts w:ascii="Arial" w:hAnsi="Arial" w:cs="Arial"/>
          <w:sz w:val="21"/>
          <w:szCs w:val="21"/>
        </w:rPr>
        <w:t>stosowania się do obowiązujących u Zamawiającego zasad porządkowych w zakresie niezbędnym do realizacji umowy.</w:t>
      </w:r>
    </w:p>
    <w:p w:rsidR="002D4800" w:rsidRPr="00BB4CD8" w:rsidRDefault="002D4800" w:rsidP="001341C2">
      <w:pPr>
        <w:spacing w:after="0"/>
        <w:ind w:left="36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5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Zmiany personelu Wykonawcy</w:t>
      </w:r>
    </w:p>
    <w:p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sprzątania będzie możliwa w następującej sytuacji :</w:t>
      </w:r>
    </w:p>
    <w:p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żądanie Zamawiającego w przypadku nienależytego świadczenia przez niego usługi sprzątania</w:t>
      </w:r>
      <w:r w:rsidR="00453F20">
        <w:rPr>
          <w:rFonts w:ascii="Arial" w:hAnsi="Arial" w:cs="Arial"/>
          <w:sz w:val="21"/>
          <w:szCs w:val="21"/>
        </w:rPr>
        <w:t>,</w:t>
      </w:r>
    </w:p>
    <w:p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wniosek Wykonawcy uzasadniony obiektywnymi okolicznościami</w:t>
      </w:r>
      <w:r w:rsidR="00453F20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dokonywana jest poprzez pisemne powiadomienie Zamawiającego przez Wykonawcę o zmianie pracownika świadczącego usługę co najmniej na 3 dni robocze przed zamiarem dokonania zmiany, po uprzednim przedstawi</w:t>
      </w:r>
      <w:r w:rsidR="00453F20">
        <w:rPr>
          <w:rFonts w:ascii="Arial" w:hAnsi="Arial" w:cs="Arial"/>
          <w:sz w:val="21"/>
          <w:szCs w:val="21"/>
        </w:rPr>
        <w:t>eniu i </w:t>
      </w:r>
      <w:r w:rsidRPr="00BB4CD8">
        <w:rPr>
          <w:rFonts w:ascii="Arial" w:hAnsi="Arial" w:cs="Arial"/>
          <w:sz w:val="21"/>
          <w:szCs w:val="21"/>
        </w:rPr>
        <w:t>zaakceptowaniu kandydatury innej osoby spełniającej wymagania określone zapisami ogłoszenia oraz postanowieniami niniejszej umowy</w:t>
      </w:r>
    </w:p>
    <w:p w:rsidR="002B3F28" w:rsidRPr="00453F20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dokonana zgodnie z pkt. 2 skutkuje zmianą załącznika do umowy „Wykaz pracowników świadczących usługi” i nie wymaga zawierania przez strony aneksu do umowy.</w:t>
      </w:r>
    </w:p>
    <w:p w:rsidR="002B3F28" w:rsidRPr="00BB4CD8" w:rsidRDefault="002B3F28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6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Zasady współpracy i kontaktowania się stron: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ustanawia koordynatora w osobie: tel. ……………… e-mail …………………….. , 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ustanawia koordynatora w osobie: </w:t>
      </w:r>
      <w:r w:rsidR="00453F20">
        <w:rPr>
          <w:rFonts w:ascii="Arial" w:hAnsi="Arial" w:cs="Arial"/>
          <w:sz w:val="21"/>
          <w:szCs w:val="21"/>
        </w:rPr>
        <w:t>tel. ……………… e-mail ……………………..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Strony zobowiązują się do wzajemnej współpracy, w szczególności Wykonawca zobowiązuje się do informowania Zamawiającego o przebiegu wykonania przedmiotu umowy, przy czym o zaistniałych w tym zakresie trudnościach i przeszkodach Wykonawca będzie informował Zamawiającego niezwłocznie na piśmie/drogą elektroniczną, a w nagłym przypadku – także ustnie lub drogą telefoniczną. Strony zobowiązują się współdziałać w zakresie rozwiązywania wszelkich sytuacji spornych w okresie wykonywania umowy.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Stronom przysługuje możliwość zmiany osób, o których mowa w ust. 1 – 2.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 xml:space="preserve">Zmiany osób, o których mowa w ust. 1 - 2, dokonuje się poprzez pisemne powiadomienie drugiej Strony, wraz z podaniem imienia i nazwiska, służbowego numeru telefonu oraz adresu służbowej poczty elektronicznej osoby zmieniającej jedną z osób, o których mowa w ust.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 –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Zmiana osób, o których mowa w ust. 1 - 2, nie wymaga zawarcia aneksu do umowy.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 Zmiana danych kontaktowych nie wymaga zawarcia aneksu do umowy, a jedynie pisemnego powiadomienia drugiej Strony o ich dokonan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iu. Zmiana powyższych danych, w 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braku niezwłocznego powiadomienia o zmianie, nie może wywołać negatywnych skutków dla drugiej Strony, w szczególności korespondencja wysłana na dotychczasowy adres będzie uważana za skutecznie doręczoną.</w:t>
      </w: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7</w:t>
      </w:r>
    </w:p>
    <w:p w:rsidR="002D4800" w:rsidRPr="00BB4CD8" w:rsidRDefault="002D4800" w:rsidP="001341C2">
      <w:pPr>
        <w:spacing w:after="0"/>
        <w:ind w:firstLine="349"/>
        <w:jc w:val="center"/>
        <w:rPr>
          <w:rFonts w:ascii="Arial" w:hAnsi="Arial" w:cs="Arial"/>
          <w:i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Podwykonawcy</w:t>
      </w:r>
      <w:r w:rsidRPr="00BB4CD8">
        <w:rPr>
          <w:rFonts w:ascii="Arial" w:hAnsi="Arial" w:cs="Arial"/>
          <w:b/>
          <w:sz w:val="21"/>
          <w:szCs w:val="21"/>
        </w:rPr>
        <w:br/>
      </w:r>
      <w:r w:rsidRPr="00BB4CD8">
        <w:rPr>
          <w:rFonts w:ascii="Arial" w:hAnsi="Arial" w:cs="Arial"/>
          <w:i/>
          <w:sz w:val="21"/>
          <w:szCs w:val="21"/>
        </w:rPr>
        <w:t xml:space="preserve"> (zapis zostaje sporządzony w przypadku powierzenia części zamówienia podwykonawcom).</w:t>
      </w:r>
    </w:p>
    <w:p w:rsidR="002D4800" w:rsidRPr="00BB4CD8" w:rsidRDefault="002D4800" w:rsidP="006C2281">
      <w:pPr>
        <w:spacing w:after="0"/>
        <w:jc w:val="both"/>
        <w:rPr>
          <w:rFonts w:ascii="Arial" w:hAnsi="Arial" w:cs="Arial"/>
          <w:i/>
          <w:sz w:val="21"/>
          <w:szCs w:val="21"/>
        </w:rPr>
      </w:pPr>
    </w:p>
    <w:p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powierzy podwykonawcy wykonanie następujących usług stanowiących część przedmiotu umowy: ………………………</w:t>
      </w:r>
      <w:r w:rsidR="00A129D1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5D619D" w:rsidRPr="00BB4CD8" w:rsidRDefault="005D619D" w:rsidP="006C2281">
      <w:pPr>
        <w:spacing w:after="0"/>
        <w:ind w:left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Szczegóły w zakresie podwykonawców określa </w:t>
      </w:r>
      <w:r w:rsidRPr="00BB4CD8">
        <w:rPr>
          <w:rFonts w:ascii="Arial" w:hAnsi="Arial" w:cs="Arial"/>
          <w:b/>
          <w:sz w:val="21"/>
          <w:szCs w:val="21"/>
        </w:rPr>
        <w:t xml:space="preserve">załącznik nr </w:t>
      </w:r>
      <w:r w:rsidR="002B1C93" w:rsidRPr="00BB4CD8">
        <w:rPr>
          <w:rFonts w:ascii="Arial" w:hAnsi="Arial" w:cs="Arial"/>
          <w:b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do umowy.</w:t>
      </w:r>
    </w:p>
    <w:p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Powierzenie wykonania części przedmiotu umowy Podwykonawcy nie wyłącza obowiązku spełnienia przez Wykonawcę wszystkich wymogów okr</w:t>
      </w:r>
      <w:r w:rsidR="00A129D1" w:rsidRPr="00BB4CD8">
        <w:rPr>
          <w:rFonts w:ascii="Arial" w:hAnsi="Arial" w:cs="Arial"/>
          <w:sz w:val="21"/>
          <w:szCs w:val="21"/>
        </w:rPr>
        <w:t xml:space="preserve">eślonych postanowieniami umowy </w:t>
      </w:r>
      <w:r w:rsidRPr="00BB4CD8">
        <w:rPr>
          <w:rFonts w:ascii="Arial" w:hAnsi="Arial" w:cs="Arial"/>
          <w:sz w:val="21"/>
          <w:szCs w:val="21"/>
        </w:rPr>
        <w:t>w tym dotyczących personelu Wykonawcy.</w:t>
      </w:r>
    </w:p>
    <w:p w:rsid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uprawniony jest do powierzenia wykonania części przedmiotu umowy nowemu Podwykonawcy, zmiany albo rezygnacji z Podwykonawcy. Do powierzenia wykonania części przedmiotu umowy nowemu podwyko</w:t>
      </w:r>
      <w:r w:rsidR="00A75406" w:rsidRPr="00A75406">
        <w:rPr>
          <w:rFonts w:ascii="Arial" w:hAnsi="Arial" w:cs="Arial"/>
          <w:sz w:val="21"/>
          <w:szCs w:val="21"/>
        </w:rPr>
        <w:t>nawcy, zmiany albo rezygnacji z </w:t>
      </w:r>
      <w:r w:rsidRPr="00A75406">
        <w:rPr>
          <w:rFonts w:ascii="Arial" w:hAnsi="Arial" w:cs="Arial"/>
          <w:sz w:val="21"/>
          <w:szCs w:val="21"/>
        </w:rPr>
        <w:t xml:space="preserve">podwykonawcy konieczna jest zgoda Zamawiającego </w:t>
      </w:r>
    </w:p>
    <w:p w:rsidR="002D4800" w:rsidRP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ponosi odpowiedzialność za dochowanie przez podwykonawców warunków umowy (w tym odnoszących się do personelu Wykonawcy i informacji poufnych) oraz odpowiada za ich działania lub zaniechania jak za swoje własne.</w:t>
      </w:r>
    </w:p>
    <w:p w:rsidR="00CD09D6" w:rsidRPr="00BB4CD8" w:rsidRDefault="00CD09D6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8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Środki czystości i środki higieniczne oraz narzędzia i urządzenia techniczne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wykonywać przedmiot umowy przy użyciu własnych środków czystości i środków higienicznych oraz narzędzi i urządzeń technicznych.</w:t>
      </w:r>
    </w:p>
    <w:p w:rsidR="00A129D1" w:rsidRPr="00BB4CD8" w:rsidRDefault="00A129D1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Środki higieniczne tj. papier toaletowy, ręczniki papierowe i mydło w płynie zapewnia Zamawiający. Uzupełniane ww. materiałów powierza się Wykonawcy zamówienia.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i środki higieniczne muszą być odpowiedniej jakości, skuteczne w stosowaniu, powszechnie dostępne i używane na rynku, posiadające atest PZH, bezpieczne dla każdej zmywalnej powierzchni, rozkładalne, nietoksyczne, posiadające właściwości odtłuszczająco-myjące.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mu</w:t>
      </w:r>
      <w:r w:rsidR="00A75406">
        <w:rPr>
          <w:rFonts w:ascii="Arial" w:hAnsi="Arial" w:cs="Arial"/>
          <w:sz w:val="21"/>
          <w:szCs w:val="21"/>
        </w:rPr>
        <w:t>sza odpowiadać wymogom ustawy z </w:t>
      </w:r>
      <w:r w:rsidRPr="00BB4CD8">
        <w:rPr>
          <w:rFonts w:ascii="Arial" w:hAnsi="Arial" w:cs="Arial"/>
          <w:sz w:val="21"/>
          <w:szCs w:val="21"/>
        </w:rPr>
        <w:t>dnia 25 lutego 2011 r.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 o substancjach che</w:t>
      </w:r>
      <w:r w:rsidR="00A75406">
        <w:rPr>
          <w:rFonts w:ascii="Arial" w:hAnsi="Arial" w:cs="Arial"/>
          <w:sz w:val="21"/>
          <w:szCs w:val="21"/>
          <w:lang w:eastAsia="pl-PL"/>
        </w:rPr>
        <w:t>micznych i ich mieszaninach (t.</w:t>
      </w:r>
      <w:r w:rsidRPr="00BB4CD8">
        <w:rPr>
          <w:rFonts w:ascii="Arial" w:hAnsi="Arial" w:cs="Arial"/>
          <w:sz w:val="21"/>
          <w:szCs w:val="21"/>
          <w:lang w:eastAsia="pl-PL"/>
        </w:rPr>
        <w:t>j.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Dz.U. </w:t>
      </w:r>
      <w:r w:rsidR="00C512E2" w:rsidRPr="00BB4CD8">
        <w:rPr>
          <w:rFonts w:ascii="Arial" w:hAnsi="Arial" w:cs="Arial"/>
          <w:sz w:val="21"/>
          <w:szCs w:val="21"/>
          <w:lang w:eastAsia="pl-PL"/>
        </w:rPr>
        <w:br/>
      </w:r>
      <w:r w:rsidRPr="00BB4CD8">
        <w:rPr>
          <w:rFonts w:ascii="Arial" w:hAnsi="Arial" w:cs="Arial"/>
          <w:sz w:val="21"/>
          <w:szCs w:val="21"/>
          <w:lang w:eastAsia="pl-PL"/>
        </w:rPr>
        <w:t>z 2</w:t>
      </w:r>
      <w:r w:rsidR="00A75406">
        <w:rPr>
          <w:rFonts w:ascii="Arial" w:hAnsi="Arial" w:cs="Arial"/>
          <w:sz w:val="21"/>
          <w:szCs w:val="21"/>
          <w:lang w:eastAsia="pl-PL"/>
        </w:rPr>
        <w:t>020 r. poz. 2289</w:t>
      </w:r>
      <w:r w:rsidRPr="00BB4CD8">
        <w:rPr>
          <w:rFonts w:ascii="Arial" w:hAnsi="Arial" w:cs="Arial"/>
          <w:sz w:val="21"/>
          <w:szCs w:val="21"/>
          <w:lang w:eastAsia="pl-PL"/>
        </w:rPr>
        <w:t>), tj. nie mogą zawierać substancji powodując</w:t>
      </w:r>
      <w:r w:rsidR="00A75406">
        <w:rPr>
          <w:rFonts w:ascii="Arial" w:hAnsi="Arial" w:cs="Arial"/>
          <w:sz w:val="21"/>
          <w:szCs w:val="21"/>
          <w:lang w:eastAsia="pl-PL"/>
        </w:rPr>
        <w:t>ych zagrożenie dla </w:t>
      </w:r>
      <w:r w:rsidRPr="00BB4CD8">
        <w:rPr>
          <w:rFonts w:ascii="Arial" w:hAnsi="Arial" w:cs="Arial"/>
          <w:sz w:val="21"/>
          <w:szCs w:val="21"/>
          <w:lang w:eastAsia="pl-PL"/>
        </w:rPr>
        <w:t>środowiska, zdrowia lub życia człowieka.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Środki czystości i środki higieniczne będą dostarczane i uzupełniane według bieżących potrzeb w celu należytego wykonania umowy.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lastRenderedPageBreak/>
        <w:t xml:space="preserve">Narzędzia i urządzenia techniczne muszą być sprawne technicznie i bezpieczne, zgodne z obowiązującymi wymaganiami i przepisami. 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W przypadku stwierdzenia nienależytego wykonania usługi spowodowanego stosowaniem nieodpowiednich środków czystości, narzędzi lub urządzeń technicznych Zamawiający zastrzega sobie prawo do żądania od Wykonawcy zmiany środków czystości, narzędzi lub urządzeń technicznych.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9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Odpowiedzialność Wykonawcy</w:t>
      </w:r>
    </w:p>
    <w:p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pełna odpowiedzialność za wszelkie ewentualne szkody na osobie lub mieniu powstałe w wyniku niewykonywania bądź nienależytego wykonywania zobowiązań wynikających z umowy. Wykonawca ponosi tez odpowiedzialność za inne działania lub zaniechania Pracowników świadczących usługi i osób trzecich, którymi będzie się posługiwał w celu wykonania umowy.</w:t>
      </w:r>
    </w:p>
    <w:p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pełną odpowiedzialność za szkody i następstwa nieszczęśliwych wypadków dotyczące pracowników świadczących usługi i osób trzecich, wynikające bezpośrednio z wykonywanych usług, spowodowane z winy Wykonawcy.</w:t>
      </w:r>
    </w:p>
    <w:p w:rsidR="00BA1FEB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kradzieży, pożaru lub innych zdarzeń losowych, których uczestnikami byli pracownicy świadczący usługi, Wykonawca zobowiązany jest do niezwłocznego powiadomienia Zamawiającego o powstałym zdarzeniu oraz uczestnictwa w komisji badającej okoliczności zdarzenia.</w:t>
      </w:r>
    </w:p>
    <w:p w:rsidR="001341C2" w:rsidRPr="001341C2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10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Ubezpieczenie odpowiedzialności cywilnej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posiadać przez cały okres obowiązywania umowy ubezpieczenie odpowiedzialności cywilnej w zakresie prowadzonej działalności z suma ubezpieczenia nie mniejszą niż 100 000,00 zł. dla jednej i wszystkich szkód. Jeżeli suma ubezpieczenia wyrażona jest w innej walucie niż złoty, zostanie przeliczona według średniego kursu NBP na dzień zawarcia umowy.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przedłożyć Zamawiającemu dowód zawarcia umowy ubezpieczenia, warunki odpowiedzialności ubezpieczyciela oraz dowód opłacenia składki. Dokumenty te stanowią załączniki do niniejszej umowy.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Jeżeli okres ubezpieczenia będzie krótszy niż okres trwania umowy, Wykonawca zobowiązany jest do przedłużenia ubezpieczenia i przedłożenia Zamawiającemu dokumentów , o których mowa w ust. 2.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informowania Zamawiającego o wszelkich zmianach treści zawartej umowy ubezpieczenia, o której mowa w ust. 1 w terminie 3 dni roboczych od dnia ich wejścia w życie.</w:t>
      </w:r>
    </w:p>
    <w:p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11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Obowiązki Zamawiającego</w:t>
      </w:r>
    </w:p>
    <w:p w:rsidR="002D4800" w:rsidRPr="00BB4CD8" w:rsidRDefault="002D4800" w:rsidP="006C2281">
      <w:pPr>
        <w:spacing w:after="0"/>
        <w:ind w:left="68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zobowiązuje się: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okresie obowiązywania umowy umożliwić pracownikom świadczącym usługę wstęp na teren budynku, posesji, o których mowa w § 1 ust. 1,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zapewnić pracownikom świadczącym usługi odpowiednie warunki wykonywania pracy, </w:t>
      </w:r>
      <w:r w:rsidRPr="00BB4CD8">
        <w:rPr>
          <w:rFonts w:ascii="Arial" w:hAnsi="Arial" w:cs="Arial"/>
          <w:sz w:val="21"/>
          <w:szCs w:val="21"/>
        </w:rPr>
        <w:br/>
        <w:t>w tym w zakresie wymagań bhp oraz przepisów przeciwpożarowych, a także udostępnić pomieszczenia sanitarnohigieniczne,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udostępnić Wykonawcy w okresie obowiązywania umowy odpowiednie miejsce,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w którym w sposób bezpieczny będą mogły być przechowywane środki czystości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środki higieniczne, narzędzia i urządzenia niezbędne do wykonywania przedmiotu umowy.</w:t>
      </w:r>
    </w:p>
    <w:p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12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Odbiór usług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dokonuje odbioru usług wykonanych w danym cyklu rozliczeniowym, poprzez podpisanie miesięcznego protokołu odbioru usług, którego wzór stanowi </w:t>
      </w:r>
      <w:r w:rsidRPr="00BB4CD8">
        <w:rPr>
          <w:rFonts w:ascii="Arial" w:hAnsi="Arial" w:cs="Arial"/>
          <w:b/>
          <w:sz w:val="21"/>
          <w:szCs w:val="21"/>
        </w:rPr>
        <w:t xml:space="preserve">załącznik </w:t>
      </w:r>
      <w:r w:rsidR="007A748A" w:rsidRPr="00BB4CD8">
        <w:rPr>
          <w:rFonts w:ascii="Arial" w:hAnsi="Arial" w:cs="Arial"/>
          <w:b/>
          <w:sz w:val="21"/>
          <w:szCs w:val="21"/>
        </w:rPr>
        <w:t xml:space="preserve">nr </w:t>
      </w:r>
      <w:r w:rsidR="002B1C93" w:rsidRPr="00BB4CD8">
        <w:rPr>
          <w:rFonts w:ascii="Arial" w:hAnsi="Arial" w:cs="Arial"/>
          <w:b/>
          <w:sz w:val="21"/>
          <w:szCs w:val="21"/>
        </w:rPr>
        <w:t>4</w:t>
      </w:r>
      <w:r w:rsidR="007A748A"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do niniejszej umowy.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Cyklem rozliczeniowym jest miesiąc kalendarzowy.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prawidłowego wypełnienia i przedłożenia Zamawiającemu miesięcznego protokołu odbioru usług w terminie do 5 dni roboczych od dnia zakończenia danego cyklu rozliczeniowego.</w:t>
      </w:r>
    </w:p>
    <w:p w:rsidR="00BA1FEB" w:rsidRPr="00BB4CD8" w:rsidRDefault="00BA1FEB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13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Wynagrodzenie Wykonawcy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ustalają, że wysokość wynagrodzenia wynikająca z oferty złożonej przez Wykonawcę w toku postępowania o udzielenie zamówienia publicznego za realizację całego przedmiotu umowy wynosi :</w:t>
      </w:r>
    </w:p>
    <w:p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netto:</w:t>
      </w:r>
      <w:r w:rsidRPr="00BB4CD8">
        <w:rPr>
          <w:rFonts w:ascii="Arial" w:hAnsi="Arial" w:cs="Arial"/>
          <w:sz w:val="21"/>
          <w:szCs w:val="21"/>
        </w:rPr>
        <w:tab/>
        <w:t>……………………………………………………………………………………………..</w:t>
      </w:r>
    </w:p>
    <w:p w:rsidR="002D4800" w:rsidRPr="00BB4CD8" w:rsidRDefault="002D4800" w:rsidP="001341C2">
      <w:pPr>
        <w:pStyle w:val="Tekstpodstawowywcity2"/>
        <w:spacing w:line="276" w:lineRule="auto"/>
        <w:ind w:left="426"/>
        <w:jc w:val="both"/>
        <w:rPr>
          <w:rFonts w:ascii="Arial" w:hAnsi="Arial" w:cs="Arial"/>
          <w:b w:val="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słownie netto: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b w:val="0"/>
          <w:sz w:val="21"/>
          <w:szCs w:val="21"/>
        </w:rPr>
        <w:t>…………………………………………………………………………………</w:t>
      </w:r>
    </w:p>
    <w:p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brutto (z podatkiem VAT)</w:t>
      </w:r>
      <w:r w:rsidR="001341C2">
        <w:rPr>
          <w:rFonts w:ascii="Arial" w:hAnsi="Arial" w:cs="Arial"/>
          <w:sz w:val="21"/>
          <w:szCs w:val="21"/>
        </w:rPr>
        <w:t>: ……………………………………………………………………………</w:t>
      </w:r>
    </w:p>
    <w:p w:rsidR="002D4800" w:rsidRPr="00BB4CD8" w:rsidRDefault="002D4800" w:rsidP="00D715FE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słownie brutto z podatkiem VAT</w:t>
      </w:r>
      <w:r w:rsidR="00D715FE">
        <w:rPr>
          <w:rFonts w:ascii="Arial" w:hAnsi="Arial" w:cs="Arial"/>
          <w:sz w:val="21"/>
          <w:szCs w:val="21"/>
        </w:rPr>
        <w:t>: ……………………………………………………………….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iCs/>
          <w:sz w:val="21"/>
          <w:szCs w:val="21"/>
        </w:rPr>
        <w:t>Wynagrodzenie</w:t>
      </w:r>
      <w:r w:rsidRPr="00BB4CD8">
        <w:rPr>
          <w:rFonts w:ascii="Arial" w:hAnsi="Arial" w:cs="Arial"/>
          <w:sz w:val="21"/>
          <w:szCs w:val="21"/>
        </w:rPr>
        <w:t>, o którym mowa w ust. 1 powyżej ma charakter ryczałtowy oraz obejmuje wszystkie koszty związane z prawidłową realizacją umowy oraz uwzględnia wszelkie elementy wykonania usług sprzątania.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określonej w ust. 1 dokonywana będzie po upływie cyklu rozliczeniowego (miesiąca kalendarzowego) w terminie do 14 dni od dnia otrzymania przez Zamawiającego prawidłowo wystawionej faktury/rachunku.</w:t>
      </w:r>
      <w:r w:rsidR="00D715FE">
        <w:rPr>
          <w:rFonts w:ascii="Arial" w:hAnsi="Arial" w:cs="Arial"/>
          <w:sz w:val="21"/>
          <w:szCs w:val="21"/>
        </w:rPr>
        <w:t xml:space="preserve"> Miesięczna wartość wynagrodzenia należnego Wykonawcy obliczona będzie jako 1/12 kwoty określonej w ust. 1. W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Podstawą do wystawienia faktury/rachunku jest podpisany przez strony miesięczny, bezusterkowy protokół odbioru usług. Wykonawca zobowiązany jest wystawić fakturę/rachunek do 10 dnia miesiąca następującego po miesiącu, w którym świadczone były usługi podlegające rozliczeniu.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gdy Wykonawca świadczył usługi przez okres krótszy niż cykl rozliczeniowy, Wykonawcy przysługuje miesięczne wynagrodzenie brutto w wysokości odpowiadającej (proporcjonalnie) części cyklu rozliczeniowego, w którym Wykonawca świadczył usługi. Okoliczność powyższa podlega potwierdzeniu w miesięcznym protokole odbioru usług.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będzie dokonywana</w:t>
      </w:r>
      <w:r w:rsidR="007A748A" w:rsidRPr="00BB4CD8">
        <w:rPr>
          <w:rFonts w:ascii="Arial" w:hAnsi="Arial" w:cs="Arial"/>
          <w:sz w:val="21"/>
          <w:szCs w:val="21"/>
        </w:rPr>
        <w:t xml:space="preserve"> przelewem na rachunek bankowy </w:t>
      </w:r>
      <w:r w:rsidRPr="00BB4CD8">
        <w:rPr>
          <w:rFonts w:ascii="Arial" w:hAnsi="Arial" w:cs="Arial"/>
          <w:sz w:val="21"/>
          <w:szCs w:val="21"/>
        </w:rPr>
        <w:t>Wykonawc</w:t>
      </w:r>
      <w:r w:rsidR="007A748A" w:rsidRPr="00BB4CD8">
        <w:rPr>
          <w:rFonts w:ascii="Arial" w:hAnsi="Arial" w:cs="Arial"/>
          <w:sz w:val="21"/>
          <w:szCs w:val="21"/>
        </w:rPr>
        <w:t xml:space="preserve">y </w:t>
      </w:r>
      <w:r w:rsidR="007A748A" w:rsidRPr="00BB4CD8">
        <w:rPr>
          <w:rFonts w:ascii="Arial" w:hAnsi="Arial" w:cs="Arial"/>
          <w:sz w:val="21"/>
          <w:szCs w:val="21"/>
        </w:rPr>
        <w:br/>
        <w:t>o nr: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="007A748A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………………………………………………………………………………………………..</w:t>
      </w:r>
      <w:r w:rsidR="007A748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Za dzień zapłaty uważa się dzień obciążenia rachunku bankowego Zamawiającego.</w:t>
      </w:r>
    </w:p>
    <w:p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14</w:t>
      </w: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Kary umowne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1.  Wykonawca zapłaci Zamawiającemu karę umowną:</w:t>
      </w:r>
    </w:p>
    <w:p w:rsidR="002D4800" w:rsidRDefault="002D4800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 odstąpienie od umowy przez Zamawiającego z przyczyn, za które ponosi odpowiedzialność Wykonawca w wysokości 5,0% ceny netto ryczałtowej za wykonanie całości przedmiotu umowy wskazanej w § 13 ust 1.</w:t>
      </w:r>
    </w:p>
    <w:p w:rsidR="00D715FE" w:rsidRPr="00BB4CD8" w:rsidRDefault="00D715FE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 nienależyte wykonywanie prac określonych w szczegółowym opisie przedmiotu zamówienia stanowiącym załącznik nr 5 do umowy – 100 zł netto za każdy stwierdzony przypadek, podstawą do naliczenia kary umownej jest informacja Z</w:t>
      </w:r>
      <w:r w:rsidR="00115529">
        <w:rPr>
          <w:rFonts w:ascii="Arial" w:hAnsi="Arial" w:cs="Arial"/>
          <w:sz w:val="21"/>
          <w:szCs w:val="21"/>
        </w:rPr>
        <w:t>amawiają</w:t>
      </w:r>
      <w:r>
        <w:rPr>
          <w:rFonts w:ascii="Arial" w:hAnsi="Arial" w:cs="Arial"/>
          <w:sz w:val="21"/>
          <w:szCs w:val="21"/>
        </w:rPr>
        <w:t xml:space="preserve">cego </w:t>
      </w:r>
      <w:r w:rsidR="00115529">
        <w:rPr>
          <w:rFonts w:ascii="Arial" w:hAnsi="Arial" w:cs="Arial"/>
          <w:sz w:val="21"/>
          <w:szCs w:val="21"/>
        </w:rPr>
        <w:t xml:space="preserve">o nienależytym wykonaniu danej czynności </w:t>
      </w:r>
      <w:r>
        <w:rPr>
          <w:rFonts w:ascii="Arial" w:hAnsi="Arial" w:cs="Arial"/>
          <w:sz w:val="21"/>
          <w:szCs w:val="21"/>
        </w:rPr>
        <w:t xml:space="preserve">przekazana w formie pisemnej (dopuszczalna jest </w:t>
      </w:r>
      <w:r w:rsidR="00115529">
        <w:rPr>
          <w:rFonts w:ascii="Arial" w:hAnsi="Arial" w:cs="Arial"/>
          <w:sz w:val="21"/>
          <w:szCs w:val="21"/>
        </w:rPr>
        <w:t>forma elektroniczna – na adres e-mail Koordynatora)</w:t>
      </w:r>
    </w:p>
    <w:p w:rsidR="00115529" w:rsidRDefault="00115529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za niewykonanie prac związanych z odśnieżaniem i odladzaniem parkingu wraz z przejściem do budynku – 300 zł netto za każdy stwierdzony przypadek.</w:t>
      </w:r>
    </w:p>
    <w:p w:rsidR="002D4800" w:rsidRPr="00115529" w:rsidRDefault="002D4800" w:rsidP="006C2281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115529">
        <w:rPr>
          <w:rFonts w:ascii="Arial" w:hAnsi="Arial" w:cs="Arial"/>
          <w:sz w:val="21"/>
          <w:szCs w:val="21"/>
        </w:rPr>
        <w:t>Wykonawca wyraża zgodę na potrącenie kary o któ</w:t>
      </w:r>
      <w:r w:rsidR="00115529" w:rsidRPr="00115529">
        <w:rPr>
          <w:rFonts w:ascii="Arial" w:hAnsi="Arial" w:cs="Arial"/>
          <w:sz w:val="21"/>
          <w:szCs w:val="21"/>
        </w:rPr>
        <w:t xml:space="preserve">rej mowa w </w:t>
      </w:r>
      <w:r w:rsidR="006C2281">
        <w:rPr>
          <w:rFonts w:ascii="Arial" w:hAnsi="Arial" w:cs="Arial"/>
          <w:sz w:val="21"/>
          <w:szCs w:val="21"/>
        </w:rPr>
        <w:t xml:space="preserve">ust. </w:t>
      </w:r>
      <w:r w:rsidR="00115529" w:rsidRPr="00115529">
        <w:rPr>
          <w:rFonts w:ascii="Arial" w:hAnsi="Arial" w:cs="Arial"/>
          <w:sz w:val="21"/>
          <w:szCs w:val="21"/>
        </w:rPr>
        <w:t xml:space="preserve">1 </w:t>
      </w:r>
      <w:r w:rsidR="006C2281">
        <w:rPr>
          <w:rFonts w:ascii="Arial" w:hAnsi="Arial" w:cs="Arial"/>
          <w:sz w:val="21"/>
          <w:szCs w:val="21"/>
        </w:rPr>
        <w:t xml:space="preserve">pkt b) i c) </w:t>
      </w:r>
      <w:r w:rsidR="00115529" w:rsidRPr="00115529">
        <w:rPr>
          <w:rFonts w:ascii="Arial" w:hAnsi="Arial" w:cs="Arial"/>
          <w:sz w:val="21"/>
          <w:szCs w:val="21"/>
        </w:rPr>
        <w:t>z jego faktury, za miesiąc w którym wystąpiły nieprawidłowości.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3. Zamawiający zapłaci Wykonawcy karę umowną za odstąpienie od umowy </w:t>
      </w:r>
      <w:r w:rsidR="002B3AC5" w:rsidRPr="00BB4CD8">
        <w:rPr>
          <w:rFonts w:ascii="Arial" w:hAnsi="Arial" w:cs="Arial"/>
          <w:sz w:val="21"/>
          <w:szCs w:val="21"/>
        </w:rPr>
        <w:t xml:space="preserve">przez Wykonawcę, </w:t>
      </w:r>
      <w:r w:rsidRPr="00BB4CD8">
        <w:rPr>
          <w:rFonts w:ascii="Arial" w:hAnsi="Arial" w:cs="Arial"/>
          <w:sz w:val="21"/>
          <w:szCs w:val="21"/>
        </w:rPr>
        <w:t>z przyczyn, za które ponosi odpowiedzialność Zamawiający w wysokości 5,0</w:t>
      </w:r>
      <w:r w:rsidR="007A748A" w:rsidRPr="00BB4CD8">
        <w:rPr>
          <w:rFonts w:ascii="Arial" w:hAnsi="Arial" w:cs="Arial"/>
          <w:sz w:val="21"/>
          <w:szCs w:val="21"/>
        </w:rPr>
        <w:t xml:space="preserve">% ceny ryczałtowej, </w:t>
      </w:r>
      <w:r w:rsidRPr="00BB4CD8">
        <w:rPr>
          <w:rFonts w:ascii="Arial" w:hAnsi="Arial" w:cs="Arial"/>
          <w:sz w:val="21"/>
          <w:szCs w:val="21"/>
        </w:rPr>
        <w:t xml:space="preserve">za wyjątkiem wystąpienia </w:t>
      </w:r>
      <w:r w:rsidR="007A748A" w:rsidRPr="00BB4CD8">
        <w:rPr>
          <w:rFonts w:ascii="Arial" w:hAnsi="Arial" w:cs="Arial"/>
          <w:bCs/>
          <w:iCs/>
          <w:sz w:val="21"/>
          <w:szCs w:val="21"/>
        </w:rPr>
        <w:t xml:space="preserve"> istotnej zmiany okoliczności </w:t>
      </w:r>
      <w:r w:rsidRPr="00BB4CD8">
        <w:rPr>
          <w:rFonts w:ascii="Arial" w:hAnsi="Arial" w:cs="Arial"/>
          <w:bCs/>
          <w:iCs/>
          <w:sz w:val="21"/>
          <w:szCs w:val="21"/>
        </w:rPr>
        <w:t>powodującej, że wykonanie umowy nie leż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y w interesie publicznym, czego </w:t>
      </w:r>
      <w:r w:rsidRPr="00BB4CD8">
        <w:rPr>
          <w:rFonts w:ascii="Arial" w:hAnsi="Arial" w:cs="Arial"/>
          <w:bCs/>
          <w:iCs/>
          <w:sz w:val="21"/>
          <w:szCs w:val="21"/>
        </w:rPr>
        <w:t>nie można było przewidzieć w chwili zawarci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a umowy </w:t>
      </w:r>
      <w:r w:rsidRPr="00BB4CD8">
        <w:rPr>
          <w:rFonts w:ascii="Arial" w:hAnsi="Arial" w:cs="Arial"/>
          <w:bCs/>
          <w:iCs/>
          <w:sz w:val="21"/>
          <w:szCs w:val="21"/>
        </w:rPr>
        <w:t>np. w przypadku braku środków finansowych na realizację dalszej częśc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i umowy. Zamawiający </w:t>
      </w:r>
      <w:r w:rsidRPr="00BB4CD8">
        <w:rPr>
          <w:rFonts w:ascii="Arial" w:hAnsi="Arial" w:cs="Arial"/>
          <w:bCs/>
          <w:iCs/>
          <w:sz w:val="21"/>
          <w:szCs w:val="21"/>
        </w:rPr>
        <w:t xml:space="preserve">z wyprzedzeniem 30 dni zawiadomi Wykonawcę o zaistniałej  sytuacji. Wtedy Wykonawcy nie będą przysługiwały jakiekolwiek roszczenia dotyczące kwoty stanowiącej różnicę pomiędzy maksymalną kwotą brutto umowy a kwotą wykorzystaną w okresie obowiązywania umowy, a także roszczenia odszkodowawcze jak i kary umowne. 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4.</w:t>
      </w:r>
      <w:r w:rsidRPr="00BB4CD8">
        <w:rPr>
          <w:rFonts w:ascii="Arial" w:hAnsi="Arial" w:cs="Arial"/>
          <w:sz w:val="21"/>
          <w:szCs w:val="21"/>
        </w:rPr>
        <w:tab/>
        <w:t>Strony zastrzegają sobie prawo do dochodzenia odszkodowania uzupełniającego podnoszącego wysokość kar umownych do wysokości rzeczywiście poniesionej szkody.</w:t>
      </w:r>
    </w:p>
    <w:p w:rsidR="002D4800" w:rsidRPr="00BB4CD8" w:rsidRDefault="003459A5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6</w:t>
      </w:r>
      <w:r w:rsidR="002D4800" w:rsidRPr="00BB4CD8">
        <w:rPr>
          <w:rFonts w:ascii="Arial" w:hAnsi="Arial" w:cs="Arial"/>
          <w:sz w:val="21"/>
          <w:szCs w:val="21"/>
        </w:rPr>
        <w:t>. Zamawiający uzyska uprawnienie do odstąpienia od niniejszej umowy po stwierdzeniu co najmniej czterokrotnie uchybień w zakresie wykonywania umowy o charakterze umożliwiającym naliczenie kar umownych.</w:t>
      </w:r>
    </w:p>
    <w:p w:rsidR="007A748A" w:rsidRPr="00BB4CD8" w:rsidRDefault="007A748A" w:rsidP="001341C2">
      <w:pPr>
        <w:spacing w:after="0"/>
        <w:jc w:val="center"/>
        <w:rPr>
          <w:rFonts w:ascii="Arial" w:hAnsi="Arial" w:cs="Arial"/>
          <w:b/>
          <w:color w:val="FF0000"/>
          <w:sz w:val="21"/>
          <w:szCs w:val="21"/>
        </w:rPr>
      </w:pPr>
    </w:p>
    <w:p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15</w:t>
      </w: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Zmiana umowy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przewidują możliwość zmiany zawartej umowy w przypadku, gdy konieczność wprowadzenia zmian wynika z okoliczności, których nie można było przewidzieć w chwili zawarcia umowy tj. spowodowanych:</w:t>
      </w:r>
    </w:p>
    <w:p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zmianą powszechnie obowiązujących przepisów prawa lub wynikających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prawomocnych orzeczeń lub ostatecznych aktów administracyjnych właściwych organów – w takim zakresie, w jakim będzie to niezbędne w celu dostosowania postanowień umowy do zaistniałego</w:t>
      </w:r>
      <w:r w:rsidR="00254F11">
        <w:rPr>
          <w:rFonts w:ascii="Arial" w:hAnsi="Arial" w:cs="Arial"/>
          <w:sz w:val="21"/>
          <w:szCs w:val="21"/>
        </w:rPr>
        <w:t xml:space="preserve"> stanu prawnego lub faktycznego,</w:t>
      </w:r>
    </w:p>
    <w:p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całości lub w części. W razie wystąpienia siły wyższej strony umowy zobowiązane są dołożyć wszelkich starań w celu ograniczenia do minimum</w:t>
      </w:r>
      <w:r w:rsidR="00E113F8">
        <w:rPr>
          <w:rFonts w:ascii="Arial" w:hAnsi="Arial" w:cs="Arial"/>
          <w:sz w:val="21"/>
          <w:szCs w:val="21"/>
        </w:rPr>
        <w:t xml:space="preserve"> opóźnienia w </w:t>
      </w:r>
      <w:r w:rsidRPr="00BB4CD8">
        <w:rPr>
          <w:rFonts w:ascii="Arial" w:hAnsi="Arial" w:cs="Arial"/>
          <w:sz w:val="21"/>
          <w:szCs w:val="21"/>
        </w:rPr>
        <w:t>wykonywaniu swoich zobowiązań umownych, powstałego n</w:t>
      </w:r>
      <w:r w:rsidR="00E113F8">
        <w:rPr>
          <w:rFonts w:ascii="Arial" w:hAnsi="Arial" w:cs="Arial"/>
          <w:sz w:val="21"/>
          <w:szCs w:val="21"/>
        </w:rPr>
        <w:t>a skutek działania siły wyższej,</w:t>
      </w:r>
    </w:p>
    <w:p w:rsidR="002D4800" w:rsidRPr="006C2281" w:rsidRDefault="00E113F8" w:rsidP="006C2281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2D4800" w:rsidRPr="006C2281">
        <w:rPr>
          <w:rFonts w:ascii="Arial" w:hAnsi="Arial" w:cs="Arial"/>
          <w:sz w:val="21"/>
          <w:szCs w:val="21"/>
        </w:rPr>
        <w:t>większenie</w:t>
      </w:r>
      <w:r>
        <w:rPr>
          <w:rFonts w:ascii="Arial" w:hAnsi="Arial" w:cs="Arial"/>
          <w:sz w:val="21"/>
          <w:szCs w:val="21"/>
        </w:rPr>
        <w:t>m powierzchni do sprzątania, co spowoduje</w:t>
      </w:r>
      <w:r w:rsidR="002D4800" w:rsidRPr="006C2281">
        <w:rPr>
          <w:rFonts w:ascii="Arial" w:hAnsi="Arial" w:cs="Arial"/>
          <w:sz w:val="21"/>
          <w:szCs w:val="21"/>
        </w:rPr>
        <w:t xml:space="preserve"> zwiększenie wysokości wynagrodzenia należnego Wykonawcy i nastąpi proporcjonalnie do zakresu (powierzchni) na której wykonywana jest usługa.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zmniejszenia zakresu świadczonych usług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w związku z tym wynagrodzenia Wykonawcy w przypadku: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wystąpienia prac remontowy, inwestycyjnych,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 organizacyjnych u Zamawiającego,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wyłączenia pomieszczeń (budynków) z eksploatacji.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Zmniejszenie wysokości wynagrodzenia należnego Wykonawcy w przypadku zaistnienia okoliczności, o których mowa w ust. 2, nastąpi proporcjonalnie do okresu wyłączenia wykonywania usługi oraz zmniejszenia zakresu (powierzchni)</w:t>
      </w:r>
      <w:r w:rsidR="00E113F8">
        <w:rPr>
          <w:rFonts w:ascii="Arial" w:hAnsi="Arial" w:cs="Arial"/>
          <w:sz w:val="21"/>
          <w:szCs w:val="21"/>
        </w:rPr>
        <w:t>,</w:t>
      </w:r>
      <w:r w:rsidRPr="00BB4CD8">
        <w:rPr>
          <w:rFonts w:ascii="Arial" w:hAnsi="Arial" w:cs="Arial"/>
          <w:sz w:val="21"/>
          <w:szCs w:val="21"/>
        </w:rPr>
        <w:t xml:space="preserve"> na której wykonywana jest usługa.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poinformuje Wykonawcę o wystąpieniu okoliczności wskazanych w ust. 2 </w:t>
      </w:r>
      <w:r w:rsidRPr="00BB4CD8">
        <w:rPr>
          <w:rFonts w:ascii="Arial" w:hAnsi="Arial" w:cs="Arial"/>
          <w:sz w:val="21"/>
          <w:szCs w:val="21"/>
        </w:rPr>
        <w:br/>
        <w:t>z miesięcznym wyprzedzeniem.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16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Odstąpienie od umowy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Poza przypadkami określonymi przepisami powszechnie obowiązującego prawa, Stronom przysługuje prawo odstąpienia od umowy w przypadkach określonych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niniejszym paragrafie.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Zamawiającemu przysługuje odstąpienie od umowy: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nieprzystąpienia przez Wykonawcę do świadczenia usług lub przerwania ich wykonywania na okres dłuższy niż 3 dni robocze i bezskutecznym upływie terminu dodatkowego wyznaczonego przez Zamawiającego zgodnie z § 3 ust. 8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stwierdzenia przez Zamawiającego niepraw</w:t>
      </w:r>
      <w:r w:rsidR="0028575C">
        <w:rPr>
          <w:rFonts w:ascii="Arial" w:hAnsi="Arial" w:cs="Arial"/>
          <w:sz w:val="21"/>
          <w:szCs w:val="21"/>
        </w:rPr>
        <w:t>idłowości w wykonywaniu usług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 stwierdzenia przez przedstawiciela Zamawiającego nieprzestrzegania przez osoby zatrudnione przez Wykonawcę przepisów bhp </w:t>
      </w:r>
      <w:r w:rsidR="0028575C">
        <w:rPr>
          <w:rFonts w:ascii="Arial" w:hAnsi="Arial" w:cs="Arial"/>
          <w:sz w:val="21"/>
          <w:szCs w:val="21"/>
        </w:rPr>
        <w:t>i przepisów przeciwpożarowych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trzykrotnego naliczenia przez Zamawiającego kar umownych.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przypadku, o którym mowa w </w:t>
      </w:r>
      <w:r w:rsidRPr="006A1A17">
        <w:rPr>
          <w:rFonts w:ascii="Arial" w:hAnsi="Arial" w:cs="Arial"/>
          <w:sz w:val="21"/>
          <w:szCs w:val="21"/>
        </w:rPr>
        <w:t xml:space="preserve">ust. 2 pkt </w:t>
      </w:r>
      <w:r w:rsidR="006C2281">
        <w:rPr>
          <w:rFonts w:ascii="Arial" w:hAnsi="Arial" w:cs="Arial"/>
          <w:sz w:val="21"/>
          <w:szCs w:val="21"/>
        </w:rPr>
        <w:t>a)</w:t>
      </w:r>
      <w:r w:rsidRPr="00BB4CD8">
        <w:rPr>
          <w:rFonts w:ascii="Arial" w:hAnsi="Arial" w:cs="Arial"/>
          <w:sz w:val="21"/>
          <w:szCs w:val="21"/>
        </w:rPr>
        <w:t>, Zamawiający nie jest uprawniony do odstąpienia od umowy po przystąpieniu przez Wykonawcę do realizacji umowy.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Wykonawcy przysługuje prawo do odstąpienia od umowy w przypadku zwłoki Zamawiającego w zapłacie wynagrodzeń za co najmniej dwa cykle rozliczeniowe.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17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Informacje poufne</w:t>
      </w:r>
    </w:p>
    <w:p w:rsidR="002D4800" w:rsidRPr="00BB4CD8" w:rsidRDefault="002D4800" w:rsidP="00E57313">
      <w:pPr>
        <w:numPr>
          <w:ilvl w:val="0"/>
          <w:numId w:val="23"/>
        </w:numPr>
        <w:tabs>
          <w:tab w:val="clear" w:pos="720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Wykonawca zobowiązuje się w okresie obowiązywania umowy oraz po jej wygaśnięciu lub rozwiązaniu, do zachowania w ścisłej tajemnicy wszelkich informacji dotyczących Zamawiającego, obejmujących:</w:t>
      </w:r>
    </w:p>
    <w:p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dane osobowe – chronione na podstawie ustawy z dnia 10 maja 2018</w:t>
      </w:r>
      <w:r w:rsidR="006A1A17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r. 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o </w:t>
      </w:r>
      <w:r w:rsidRPr="00BB4CD8">
        <w:rPr>
          <w:rFonts w:ascii="Arial" w:eastAsia="Times New Roman" w:hAnsi="Arial" w:cs="Arial"/>
          <w:bCs/>
          <w:iCs/>
          <w:sz w:val="21"/>
          <w:szCs w:val="21"/>
          <w:lang w:eastAsia="pl-PL"/>
        </w:rPr>
        <w:t>ochronie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danych osobowych;</w:t>
      </w:r>
    </w:p>
    <w:p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informacje, które mogą mieć wpływ na funkcjonowanie lub stan bezpieczeństwa Zamawiającego.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Zamawiający zobowiązuje się w okresie obowiązywania umowy oraz po jej wygaśnięciu lub rozwiązaniu do zachowania w ścisłej tajemnicy treści umów zawartych przez Wykonawcę z pracownikami świadczącymi usługi, których kopie Wykonawca zobowiązany jest przedłożyć do wglądu Zamawiającemu zgodnie z zapisami niniejszej umowy.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Informacje, o których mowa w ust. 1 oraz ust. 2, zwane są dalej </w:t>
      </w:r>
      <w:r w:rsidRPr="00BB4CD8">
        <w:rPr>
          <w:rFonts w:ascii="Arial" w:eastAsia="Times New Roman" w:hAnsi="Arial" w:cs="Arial"/>
          <w:bCs/>
          <w:sz w:val="21"/>
          <w:szCs w:val="21"/>
          <w:lang w:eastAsia="pl-PL"/>
        </w:rPr>
        <w:t>„informacjami poufnymi”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Informacje poufne mogą być udostępnione wyłącznie osobom dającym rękojmię zachowania tajemnicy i tylko w zakresie niezbędnym dla należytego wykonania przedmiotu umowy.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Ujawnianie informacji poufnych, niezależnie od sposobu ich ujawnienia, w wypadku gdy ma zostać dokonane w celu innym niż należyte wykonanie umowy, jest dopuszczalne tylko za uprzednim zezwoleniem drugiej Strony, wyrażonym w formie pisemnej pod rygorem nieważności, przy czym w razie wątpliwości należy skonsultować zamiar ujawnienia informacji poufnej z przedstawicielem drugiej Strony.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W przypadku, gdy Strona została zobowiązana do ujawnienia informacji poufnych </w:t>
      </w:r>
      <w:r w:rsidR="002B3F28" w:rsidRPr="00BB4CD8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w całości lub w części uprawnionemu organowi, w granicach obowiązującego prawa, Strona ta zobowiązana jest jedynie uprzedzić  drugą Stronę o nałożonym na nią obowiązku.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>Strona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</w:t>
      </w:r>
      <w:r w:rsidRPr="00BB4CD8">
        <w:rPr>
          <w:rFonts w:ascii="Arial" w:hAnsi="Arial" w:cs="Arial"/>
          <w:sz w:val="21"/>
          <w:szCs w:val="21"/>
        </w:rPr>
        <w:t xml:space="preserve">cji poufnych oraz przestrzegać przepisów o </w:t>
      </w:r>
      <w:r w:rsidRPr="00BB4CD8">
        <w:rPr>
          <w:rFonts w:ascii="Arial" w:hAnsi="Arial" w:cs="Arial"/>
          <w:bCs/>
          <w:sz w:val="21"/>
          <w:szCs w:val="21"/>
        </w:rPr>
        <w:t>ochronie</w:t>
      </w:r>
      <w:r w:rsidRPr="00BB4CD8">
        <w:rPr>
          <w:rFonts w:ascii="Arial" w:hAnsi="Arial" w:cs="Arial"/>
          <w:sz w:val="21"/>
          <w:szCs w:val="21"/>
        </w:rPr>
        <w:t xml:space="preserve"> poufności informacji.</w:t>
      </w:r>
    </w:p>
    <w:p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0B4982" w:rsidRPr="00BB4CD8" w:rsidRDefault="000B4982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18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Postanowienia końcowe i załączniki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Umowę niniejszą sporządza się w dwóch egzemplarzach po jednym dla każdej ze stron.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sprawach nieuregulowanych niniejszą umową znajdują zastosowanie przepisy Ustawy – Kodeksu Cywilnego.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lub odstąpienie od umowy wymaga formy pisemnej pod rygorem nieważności.</w:t>
      </w:r>
    </w:p>
    <w:p w:rsidR="000B4982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Wykaz załączników do umowy:</w:t>
      </w:r>
    </w:p>
    <w:p w:rsidR="000B4982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1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5D619D" w:rsidRPr="00E113F8">
        <w:rPr>
          <w:rFonts w:ascii="Arial" w:hAnsi="Arial" w:cs="Arial"/>
          <w:sz w:val="21"/>
          <w:szCs w:val="21"/>
        </w:rPr>
        <w:t>wykaz pracowników świadczących usługi</w:t>
      </w:r>
      <w:r w:rsidR="00E113F8">
        <w:rPr>
          <w:rFonts w:ascii="Arial" w:hAnsi="Arial" w:cs="Arial"/>
          <w:sz w:val="21"/>
          <w:szCs w:val="21"/>
        </w:rPr>
        <w:t>,</w:t>
      </w:r>
    </w:p>
    <w:p w:rsidR="002D4800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2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B1C93" w:rsidRPr="00E113F8">
        <w:rPr>
          <w:rFonts w:ascii="Arial" w:hAnsi="Arial" w:cs="Arial"/>
          <w:sz w:val="21"/>
          <w:szCs w:val="21"/>
        </w:rPr>
        <w:t>upoważnienie do przebywania w obszarze przetwarzania danych</w:t>
      </w:r>
      <w:r w:rsidR="00E113F8">
        <w:rPr>
          <w:rFonts w:ascii="Arial" w:hAnsi="Arial" w:cs="Arial"/>
          <w:sz w:val="21"/>
          <w:szCs w:val="21"/>
        </w:rPr>
        <w:t>,</w:t>
      </w:r>
    </w:p>
    <w:p w:rsidR="002B1C93" w:rsidRPr="00E113F8" w:rsidRDefault="00A92B59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</w:t>
      </w:r>
      <w:r w:rsidR="002B1C93" w:rsidRPr="00E113F8">
        <w:rPr>
          <w:rFonts w:ascii="Arial" w:hAnsi="Arial" w:cs="Arial"/>
          <w:sz w:val="21"/>
          <w:szCs w:val="21"/>
        </w:rPr>
        <w:t>nr 3 – wykaz części zamówienia, których realizację wykonawca powierzy podwykonawcom</w:t>
      </w:r>
      <w:r w:rsidR="00E113F8">
        <w:rPr>
          <w:rFonts w:ascii="Arial" w:hAnsi="Arial" w:cs="Arial"/>
          <w:sz w:val="21"/>
          <w:szCs w:val="21"/>
        </w:rPr>
        <w:t>,</w:t>
      </w:r>
    </w:p>
    <w:p w:rsidR="005D619D" w:rsidRPr="00E113F8" w:rsidRDefault="005D619D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</w:t>
      </w:r>
      <w:r w:rsidR="002B1C93" w:rsidRPr="00E113F8">
        <w:rPr>
          <w:rFonts w:ascii="Arial" w:hAnsi="Arial" w:cs="Arial"/>
          <w:sz w:val="21"/>
          <w:szCs w:val="21"/>
        </w:rPr>
        <w:t>4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F0740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wzór protokołu odbioru wykonanych usług</w:t>
      </w:r>
      <w:r w:rsidR="00E113F8">
        <w:rPr>
          <w:rFonts w:ascii="Arial" w:hAnsi="Arial" w:cs="Arial"/>
          <w:sz w:val="21"/>
          <w:szCs w:val="21"/>
        </w:rPr>
        <w:t>.</w:t>
      </w:r>
    </w:p>
    <w:p w:rsidR="005D619D" w:rsidRPr="00BB4CD8" w:rsidRDefault="005D619D" w:rsidP="001341C2">
      <w:pPr>
        <w:spacing w:after="0"/>
        <w:ind w:left="709" w:hanging="1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1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rPr>
          <w:rFonts w:ascii="Arial" w:hAnsi="Arial" w:cs="Arial"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ind w:firstLine="708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="005A5F61"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>WYKONAWCA</w:t>
      </w:r>
    </w:p>
    <w:p w:rsidR="002D4800" w:rsidRPr="00BB4CD8" w:rsidRDefault="002D4800" w:rsidP="001341C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21"/>
          <w:szCs w:val="21"/>
        </w:rPr>
      </w:pPr>
    </w:p>
    <w:p w:rsidR="00A76443" w:rsidRPr="00BB4CD8" w:rsidRDefault="00A76443" w:rsidP="001341C2">
      <w:pPr>
        <w:spacing w:after="0"/>
        <w:rPr>
          <w:rFonts w:ascii="Arial" w:hAnsi="Arial" w:cs="Arial"/>
          <w:sz w:val="21"/>
          <w:szCs w:val="21"/>
        </w:rPr>
      </w:pPr>
    </w:p>
    <w:sectPr w:rsidR="00A76443" w:rsidRPr="00BB4C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22" w:rsidRDefault="00584122" w:rsidP="002D4800">
      <w:pPr>
        <w:spacing w:after="0" w:line="240" w:lineRule="auto"/>
      </w:pPr>
      <w:r>
        <w:separator/>
      </w:r>
    </w:p>
  </w:endnote>
  <w:endnote w:type="continuationSeparator" w:id="0">
    <w:p w:rsidR="00584122" w:rsidRDefault="00584122" w:rsidP="002D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664713"/>
      <w:docPartObj>
        <w:docPartGallery w:val="Page Numbers (Bottom of Page)"/>
        <w:docPartUnique/>
      </w:docPartObj>
    </w:sdtPr>
    <w:sdtEndPr/>
    <w:sdtContent>
      <w:p w:rsidR="001341C2" w:rsidRDefault="0013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816">
          <w:rPr>
            <w:noProof/>
          </w:rPr>
          <w:t>1</w:t>
        </w:r>
        <w:r>
          <w:fldChar w:fldCharType="end"/>
        </w:r>
      </w:p>
    </w:sdtContent>
  </w:sdt>
  <w:p w:rsidR="001341C2" w:rsidRDefault="0013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22" w:rsidRDefault="00584122" w:rsidP="002D4800">
      <w:pPr>
        <w:spacing w:after="0" w:line="240" w:lineRule="auto"/>
      </w:pPr>
      <w:r>
        <w:separator/>
      </w:r>
    </w:p>
  </w:footnote>
  <w:footnote w:type="continuationSeparator" w:id="0">
    <w:p w:rsidR="00584122" w:rsidRDefault="00584122" w:rsidP="002D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C2" w:rsidRDefault="001341C2" w:rsidP="002D4800">
    <w:pPr>
      <w:pStyle w:val="Nagwek"/>
      <w:jc w:val="right"/>
    </w:pPr>
    <w:r>
      <w:t>Załącznik nr 2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1E9"/>
    <w:multiLevelType w:val="hybridMultilevel"/>
    <w:tmpl w:val="FC4801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5273E7E"/>
    <w:multiLevelType w:val="hybridMultilevel"/>
    <w:tmpl w:val="5B38DE02"/>
    <w:lvl w:ilvl="0" w:tplc="89D2E1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514"/>
    <w:multiLevelType w:val="hybridMultilevel"/>
    <w:tmpl w:val="C046B37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C77C9"/>
    <w:multiLevelType w:val="hybridMultilevel"/>
    <w:tmpl w:val="A656B2E8"/>
    <w:lvl w:ilvl="0" w:tplc="E67CE32A">
      <w:start w:val="1"/>
      <w:numFmt w:val="decimal"/>
      <w:lvlText w:val="%1."/>
      <w:lvlJc w:val="left"/>
      <w:pPr>
        <w:ind w:left="502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34477"/>
    <w:multiLevelType w:val="hybridMultilevel"/>
    <w:tmpl w:val="7B80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A832AD"/>
    <w:multiLevelType w:val="hybridMultilevel"/>
    <w:tmpl w:val="BEAEBD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2393DBF"/>
    <w:multiLevelType w:val="hybridMultilevel"/>
    <w:tmpl w:val="A3849A3E"/>
    <w:lvl w:ilvl="0" w:tplc="0415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15D7F"/>
    <w:multiLevelType w:val="hybridMultilevel"/>
    <w:tmpl w:val="4168993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A29203C"/>
    <w:multiLevelType w:val="hybridMultilevel"/>
    <w:tmpl w:val="BC802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9"/>
        </w:tabs>
        <w:ind w:left="7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  <w:rPr>
        <w:rFonts w:hint="default"/>
      </w:rPr>
    </w:lvl>
  </w:abstractNum>
  <w:abstractNum w:abstractNumId="28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0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3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1"/>
  </w:num>
  <w:num w:numId="4">
    <w:abstractNumId w:val="32"/>
  </w:num>
  <w:num w:numId="5">
    <w:abstractNumId w:val="1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9"/>
  </w:num>
  <w:num w:numId="11">
    <w:abstractNumId w:val="33"/>
  </w:num>
  <w:num w:numId="12">
    <w:abstractNumId w:val="29"/>
  </w:num>
  <w:num w:numId="13">
    <w:abstractNumId w:val="13"/>
  </w:num>
  <w:num w:numId="14">
    <w:abstractNumId w:val="26"/>
  </w:num>
  <w:num w:numId="15">
    <w:abstractNumId w:val="30"/>
  </w:num>
  <w:num w:numId="16">
    <w:abstractNumId w:val="1"/>
  </w:num>
  <w:num w:numId="17">
    <w:abstractNumId w:val="0"/>
  </w:num>
  <w:num w:numId="18">
    <w:abstractNumId w:val="8"/>
  </w:num>
  <w:num w:numId="19">
    <w:abstractNumId w:val="19"/>
  </w:num>
  <w:num w:numId="20">
    <w:abstractNumId w:val="4"/>
  </w:num>
  <w:num w:numId="21">
    <w:abstractNumId w:val="11"/>
  </w:num>
  <w:num w:numId="22">
    <w:abstractNumId w:val="28"/>
  </w:num>
  <w:num w:numId="23">
    <w:abstractNumId w:val="16"/>
  </w:num>
  <w:num w:numId="24">
    <w:abstractNumId w:val="27"/>
  </w:num>
  <w:num w:numId="25">
    <w:abstractNumId w:val="20"/>
  </w:num>
  <w:num w:numId="26">
    <w:abstractNumId w:val="14"/>
  </w:num>
  <w:num w:numId="27">
    <w:abstractNumId w:val="18"/>
  </w:num>
  <w:num w:numId="28">
    <w:abstractNumId w:val="17"/>
  </w:num>
  <w:num w:numId="29">
    <w:abstractNumId w:val="6"/>
  </w:num>
  <w:num w:numId="30">
    <w:abstractNumId w:val="25"/>
  </w:num>
  <w:num w:numId="31">
    <w:abstractNumId w:val="7"/>
  </w:num>
  <w:num w:numId="32">
    <w:abstractNumId w:val="23"/>
  </w:num>
  <w:num w:numId="33">
    <w:abstractNumId w:val="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00"/>
    <w:rsid w:val="000B4982"/>
    <w:rsid w:val="00115529"/>
    <w:rsid w:val="00123013"/>
    <w:rsid w:val="00131EF8"/>
    <w:rsid w:val="001341C2"/>
    <w:rsid w:val="00163457"/>
    <w:rsid w:val="00175648"/>
    <w:rsid w:val="00254F11"/>
    <w:rsid w:val="0028575C"/>
    <w:rsid w:val="002B1C93"/>
    <w:rsid w:val="002B3AC5"/>
    <w:rsid w:val="002B3F28"/>
    <w:rsid w:val="002D4800"/>
    <w:rsid w:val="002F0740"/>
    <w:rsid w:val="00323641"/>
    <w:rsid w:val="00334D0A"/>
    <w:rsid w:val="003459A5"/>
    <w:rsid w:val="00366F2D"/>
    <w:rsid w:val="00453F20"/>
    <w:rsid w:val="004A5878"/>
    <w:rsid w:val="004C203A"/>
    <w:rsid w:val="00584122"/>
    <w:rsid w:val="005A5F61"/>
    <w:rsid w:val="005D619D"/>
    <w:rsid w:val="006A1A17"/>
    <w:rsid w:val="006A6CA8"/>
    <w:rsid w:val="006B5816"/>
    <w:rsid w:val="006C2281"/>
    <w:rsid w:val="00721A07"/>
    <w:rsid w:val="007A748A"/>
    <w:rsid w:val="007D6F9F"/>
    <w:rsid w:val="0084084E"/>
    <w:rsid w:val="009B169A"/>
    <w:rsid w:val="00A129D1"/>
    <w:rsid w:val="00A75406"/>
    <w:rsid w:val="00A76443"/>
    <w:rsid w:val="00A92B59"/>
    <w:rsid w:val="00B94E74"/>
    <w:rsid w:val="00BA1FEB"/>
    <w:rsid w:val="00BA5175"/>
    <w:rsid w:val="00BB4CD8"/>
    <w:rsid w:val="00C1671A"/>
    <w:rsid w:val="00C512E2"/>
    <w:rsid w:val="00C67693"/>
    <w:rsid w:val="00CD09D6"/>
    <w:rsid w:val="00D25667"/>
    <w:rsid w:val="00D34D3C"/>
    <w:rsid w:val="00D715FE"/>
    <w:rsid w:val="00E113F8"/>
    <w:rsid w:val="00E57313"/>
    <w:rsid w:val="00EB1626"/>
    <w:rsid w:val="00E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4AA2"/>
  <w15:chartTrackingRefBased/>
  <w15:docId w15:val="{7A2C7221-EC90-4122-8A3D-673B8B95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00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D480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800"/>
  </w:style>
  <w:style w:type="paragraph" w:styleId="Stopka">
    <w:name w:val="footer"/>
    <w:basedOn w:val="Normalny"/>
    <w:link w:val="Stopka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00"/>
  </w:style>
  <w:style w:type="character" w:customStyle="1" w:styleId="Nagwek2Znak">
    <w:name w:val="Nagłówek 2 Znak"/>
    <w:basedOn w:val="Domylnaczcionkaakapitu"/>
    <w:link w:val="Nagwek2"/>
    <w:rsid w:val="002D480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2D4800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48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D4800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800"/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BB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820B-BE7F-4871-82D1-4D9E6D17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3618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cp:lastPrinted>2020-12-11T07:19:00Z</cp:lastPrinted>
  <dcterms:created xsi:type="dcterms:W3CDTF">2022-02-04T09:53:00Z</dcterms:created>
  <dcterms:modified xsi:type="dcterms:W3CDTF">2022-02-04T09:53:00Z</dcterms:modified>
</cp:coreProperties>
</file>